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9A" w:rsidRDefault="008F5B9A" w:rsidP="00100210">
      <w:pPr>
        <w:spacing w:after="0" w:line="240" w:lineRule="auto"/>
        <w:jc w:val="center"/>
        <w:rPr>
          <w:sz w:val="24"/>
          <w:szCs w:val="24"/>
        </w:rPr>
      </w:pPr>
    </w:p>
    <w:p w:rsidR="0039121E" w:rsidRPr="008F5B9A" w:rsidRDefault="0039121E" w:rsidP="00100210">
      <w:pPr>
        <w:spacing w:after="0" w:line="240" w:lineRule="auto"/>
        <w:jc w:val="center"/>
        <w:rPr>
          <w:sz w:val="24"/>
          <w:szCs w:val="24"/>
        </w:rPr>
      </w:pPr>
      <w:r w:rsidRPr="008F5B9A">
        <w:rPr>
          <w:sz w:val="24"/>
          <w:szCs w:val="24"/>
        </w:rPr>
        <w:t>МЕСТНАЯ АДМИНИСТРАЦИЯ</w:t>
      </w:r>
    </w:p>
    <w:p w:rsidR="0039121E" w:rsidRPr="008F5B9A" w:rsidRDefault="0039121E" w:rsidP="00100210">
      <w:pPr>
        <w:spacing w:after="0" w:line="240" w:lineRule="auto"/>
        <w:jc w:val="center"/>
        <w:rPr>
          <w:sz w:val="24"/>
          <w:szCs w:val="24"/>
        </w:rPr>
      </w:pPr>
      <w:r w:rsidRPr="008F5B9A">
        <w:rPr>
          <w:sz w:val="24"/>
          <w:szCs w:val="24"/>
        </w:rPr>
        <w:t xml:space="preserve">МУНИЦИПАЛЬНОГО ОБРАЗОВАНИЯ </w:t>
      </w:r>
    </w:p>
    <w:p w:rsidR="0039121E" w:rsidRPr="008F5B9A" w:rsidRDefault="0039121E" w:rsidP="00100210">
      <w:pPr>
        <w:spacing w:after="0" w:line="240" w:lineRule="auto"/>
        <w:jc w:val="center"/>
        <w:rPr>
          <w:sz w:val="24"/>
          <w:szCs w:val="24"/>
        </w:rPr>
      </w:pPr>
      <w:r w:rsidRPr="008F5B9A">
        <w:rPr>
          <w:sz w:val="24"/>
          <w:szCs w:val="24"/>
        </w:rPr>
        <w:t>НИЗИНСКОЕ СЕЛЬСКОЕ ПОСЕЛЕНИЕ</w:t>
      </w:r>
    </w:p>
    <w:p w:rsidR="0039121E" w:rsidRPr="008F5B9A" w:rsidRDefault="0039121E" w:rsidP="00100210">
      <w:pPr>
        <w:spacing w:after="0" w:line="240" w:lineRule="auto"/>
        <w:jc w:val="center"/>
        <w:rPr>
          <w:sz w:val="24"/>
          <w:szCs w:val="24"/>
        </w:rPr>
      </w:pPr>
      <w:r w:rsidRPr="008F5B9A">
        <w:rPr>
          <w:sz w:val="24"/>
          <w:szCs w:val="24"/>
        </w:rPr>
        <w:t>МУНИЦИПАЛЬНОГО ОБРАЗОВАНИЯ</w:t>
      </w:r>
    </w:p>
    <w:p w:rsidR="0039121E" w:rsidRPr="008F5B9A" w:rsidRDefault="0039121E" w:rsidP="00100210">
      <w:pPr>
        <w:spacing w:after="0" w:line="240" w:lineRule="auto"/>
        <w:jc w:val="center"/>
        <w:rPr>
          <w:sz w:val="24"/>
          <w:szCs w:val="24"/>
        </w:rPr>
      </w:pPr>
      <w:r w:rsidRPr="008F5B9A">
        <w:rPr>
          <w:sz w:val="24"/>
          <w:szCs w:val="24"/>
        </w:rPr>
        <w:t xml:space="preserve">ЛОМОНОСОВСКИЙ МУНИЦИПАЛЬНЫЙ РАЙОН </w:t>
      </w:r>
    </w:p>
    <w:p w:rsidR="0039121E" w:rsidRPr="008F5B9A" w:rsidRDefault="0039121E" w:rsidP="00100210">
      <w:pPr>
        <w:spacing w:after="0" w:line="240" w:lineRule="auto"/>
        <w:jc w:val="center"/>
        <w:rPr>
          <w:sz w:val="24"/>
          <w:szCs w:val="24"/>
        </w:rPr>
      </w:pPr>
      <w:r w:rsidRPr="008F5B9A">
        <w:rPr>
          <w:sz w:val="24"/>
          <w:szCs w:val="24"/>
        </w:rPr>
        <w:t>ЛЕНИНГРАДСКОЙ ОБЛАСТИ</w:t>
      </w:r>
    </w:p>
    <w:p w:rsidR="0039121E" w:rsidRDefault="0039121E" w:rsidP="000E084F">
      <w:pPr>
        <w:spacing w:before="360" w:after="0"/>
        <w:jc w:val="center"/>
        <w:rPr>
          <w:b/>
          <w:bCs/>
          <w:spacing w:val="60"/>
          <w:sz w:val="24"/>
          <w:szCs w:val="24"/>
        </w:rPr>
      </w:pPr>
      <w:r w:rsidRPr="008F5B9A">
        <w:rPr>
          <w:b/>
          <w:bCs/>
          <w:spacing w:val="60"/>
          <w:sz w:val="24"/>
          <w:szCs w:val="24"/>
        </w:rPr>
        <w:t>ПОСТАНОВЛЕНИЕ</w:t>
      </w:r>
    </w:p>
    <w:p w:rsidR="008F5B9A" w:rsidRPr="008F5B9A" w:rsidRDefault="008F5B9A" w:rsidP="000E084F">
      <w:pPr>
        <w:spacing w:before="360" w:after="0"/>
        <w:jc w:val="center"/>
        <w:rPr>
          <w:b/>
          <w:bCs/>
          <w:spacing w:val="60"/>
          <w:sz w:val="24"/>
          <w:szCs w:val="24"/>
        </w:rPr>
      </w:pPr>
    </w:p>
    <w:p w:rsidR="0039121E" w:rsidRPr="008F5B9A" w:rsidRDefault="0039121E" w:rsidP="000E084F">
      <w:pPr>
        <w:rPr>
          <w:sz w:val="24"/>
          <w:szCs w:val="24"/>
        </w:rPr>
      </w:pPr>
      <w:r w:rsidRPr="008F5B9A">
        <w:rPr>
          <w:sz w:val="24"/>
          <w:szCs w:val="24"/>
        </w:rPr>
        <w:t xml:space="preserve">от </w:t>
      </w:r>
      <w:r w:rsidR="000E56A1">
        <w:rPr>
          <w:sz w:val="24"/>
          <w:szCs w:val="24"/>
        </w:rPr>
        <w:t>23.10.2017</w:t>
      </w:r>
      <w:r w:rsidR="000E084F" w:rsidRPr="008F5B9A">
        <w:rPr>
          <w:sz w:val="24"/>
          <w:szCs w:val="24"/>
        </w:rPr>
        <w:t xml:space="preserve"> </w:t>
      </w:r>
      <w:r w:rsidRPr="008F5B9A">
        <w:rPr>
          <w:sz w:val="24"/>
          <w:szCs w:val="24"/>
        </w:rPr>
        <w:t xml:space="preserve"> г.                                                           </w:t>
      </w:r>
      <w:r w:rsidR="008F5B9A">
        <w:rPr>
          <w:sz w:val="24"/>
          <w:szCs w:val="24"/>
        </w:rPr>
        <w:t xml:space="preserve">                          </w:t>
      </w:r>
      <w:r w:rsidRPr="008F5B9A">
        <w:rPr>
          <w:sz w:val="24"/>
          <w:szCs w:val="24"/>
        </w:rPr>
        <w:t xml:space="preserve">                                    № </w:t>
      </w:r>
      <w:r w:rsidR="000E56A1">
        <w:rPr>
          <w:sz w:val="24"/>
          <w:szCs w:val="24"/>
        </w:rPr>
        <w:t>344</w:t>
      </w:r>
    </w:p>
    <w:p w:rsidR="0039121E" w:rsidRPr="008F5B9A" w:rsidRDefault="0039121E" w:rsidP="00842AB9">
      <w:pPr>
        <w:pStyle w:val="ConsPlusTitle"/>
        <w:widowControl/>
        <w:outlineLvl w:val="0"/>
        <w:rPr>
          <w:sz w:val="24"/>
          <w:szCs w:val="24"/>
        </w:rPr>
      </w:pPr>
      <w:r w:rsidRPr="008F5B9A">
        <w:rPr>
          <w:sz w:val="24"/>
          <w:szCs w:val="24"/>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Низинское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E084F" w:rsidRPr="008F5B9A" w:rsidRDefault="000E084F" w:rsidP="00842AB9">
      <w:pPr>
        <w:pStyle w:val="ConsPlusTitle"/>
        <w:widowControl/>
        <w:outlineLvl w:val="0"/>
        <w:rPr>
          <w:sz w:val="24"/>
          <w:szCs w:val="24"/>
        </w:rPr>
      </w:pPr>
    </w:p>
    <w:p w:rsidR="008F5B9A" w:rsidRDefault="00842AB9" w:rsidP="008F5B9A">
      <w:pPr>
        <w:ind w:firstLine="708"/>
        <w:jc w:val="both"/>
        <w:rPr>
          <w:sz w:val="24"/>
          <w:szCs w:val="24"/>
        </w:rPr>
      </w:pPr>
      <w:proofErr w:type="gramStart"/>
      <w:r w:rsidRPr="008F5B9A">
        <w:rPr>
          <w:sz w:val="24"/>
          <w:szCs w:val="24"/>
        </w:rPr>
        <w:t xml:space="preserve">Руководствуясь </w:t>
      </w:r>
      <w:r w:rsidR="0039121E" w:rsidRPr="008F5B9A">
        <w:rPr>
          <w:sz w:val="24"/>
          <w:szCs w:val="24"/>
        </w:rPr>
        <w:t>Федеральным законом от 02.03.2007 №</w:t>
      </w:r>
      <w:r w:rsidR="008F5B9A">
        <w:rPr>
          <w:sz w:val="24"/>
          <w:szCs w:val="24"/>
        </w:rPr>
        <w:t xml:space="preserve"> 25-ФЗ </w:t>
      </w:r>
      <w:r w:rsidR="0039121E" w:rsidRPr="008F5B9A">
        <w:rPr>
          <w:sz w:val="24"/>
          <w:szCs w:val="24"/>
        </w:rPr>
        <w:t>«О</w:t>
      </w:r>
      <w:r w:rsidR="008F5B9A" w:rsidRPr="008F5B9A">
        <w:rPr>
          <w:sz w:val="24"/>
          <w:szCs w:val="24"/>
        </w:rPr>
        <w:t xml:space="preserve"> </w:t>
      </w:r>
      <w:r w:rsidR="0039121E" w:rsidRPr="008F5B9A">
        <w:rPr>
          <w:sz w:val="24"/>
          <w:szCs w:val="24"/>
        </w:rPr>
        <w:t xml:space="preserve">муниципальной службе в Российской Федерации», Федеральным законом от 25.12.2008 № 273-ФЗ «О противодействии коррупции», </w:t>
      </w:r>
      <w:r w:rsidR="00A87B98">
        <w:rPr>
          <w:sz w:val="24"/>
          <w:szCs w:val="24"/>
        </w:rPr>
        <w:t xml:space="preserve">Федеральными законом от 03.04.2017 г.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8F5B9A">
        <w:rPr>
          <w:sz w:val="24"/>
          <w:szCs w:val="24"/>
        </w:rPr>
        <w:t>Указом Президента  Российской Федерации от 23.06.2014 г. № 460 «Об утверждении формы справки о доходах, расходах, об</w:t>
      </w:r>
      <w:proofErr w:type="gramEnd"/>
      <w:r w:rsidRPr="008F5B9A">
        <w:rPr>
          <w:sz w:val="24"/>
          <w:szCs w:val="24"/>
        </w:rPr>
        <w:t xml:space="preserve"> </w:t>
      </w:r>
      <w:proofErr w:type="gramStart"/>
      <w:r w:rsidRPr="008F5B9A">
        <w:rPr>
          <w:sz w:val="24"/>
          <w:szCs w:val="24"/>
        </w:rPr>
        <w:t>имуществе</w:t>
      </w:r>
      <w:proofErr w:type="gramEnd"/>
      <w:r w:rsidRPr="008F5B9A">
        <w:rPr>
          <w:sz w:val="24"/>
          <w:szCs w:val="24"/>
        </w:rPr>
        <w:t xml:space="preserve"> и обязательствах имущественного характера и внесении изменений в некоторые акты Президента Российской Федерации</w:t>
      </w:r>
      <w:r w:rsidR="00FB024B" w:rsidRPr="008F5B9A">
        <w:rPr>
          <w:sz w:val="24"/>
          <w:szCs w:val="24"/>
        </w:rPr>
        <w:t>»</w:t>
      </w:r>
      <w:r w:rsidR="008F5B9A">
        <w:rPr>
          <w:sz w:val="24"/>
          <w:szCs w:val="24"/>
        </w:rPr>
        <w:t xml:space="preserve">, </w:t>
      </w:r>
      <w:r w:rsidRPr="008F5B9A">
        <w:rPr>
          <w:sz w:val="24"/>
          <w:szCs w:val="24"/>
        </w:rPr>
        <w:t xml:space="preserve">Указом Президента  Российской Федерации от </w:t>
      </w:r>
      <w:r w:rsidR="008F5B9A">
        <w:rPr>
          <w:sz w:val="24"/>
          <w:szCs w:val="24"/>
        </w:rPr>
        <w:t>19.09.2017</w:t>
      </w:r>
      <w:r w:rsidRPr="008F5B9A">
        <w:rPr>
          <w:sz w:val="24"/>
          <w:szCs w:val="24"/>
        </w:rPr>
        <w:t xml:space="preserve"> г. № </w:t>
      </w:r>
      <w:r w:rsidR="008F5B9A">
        <w:rPr>
          <w:sz w:val="24"/>
          <w:szCs w:val="24"/>
        </w:rPr>
        <w:t>431</w:t>
      </w:r>
      <w:r w:rsidRPr="008F5B9A">
        <w:rPr>
          <w:sz w:val="24"/>
          <w:szCs w:val="24"/>
        </w:rPr>
        <w:t xml:space="preserve"> «</w:t>
      </w:r>
      <w:r w:rsidR="008F5B9A">
        <w:rPr>
          <w:sz w:val="24"/>
          <w:szCs w:val="24"/>
        </w:rPr>
        <w:t>О</w:t>
      </w:r>
      <w:r w:rsidRPr="008F5B9A">
        <w:rPr>
          <w:sz w:val="24"/>
          <w:szCs w:val="24"/>
        </w:rPr>
        <w:t xml:space="preserve"> внесении изменений в некоторые акты Президента Российской Федерации</w:t>
      </w:r>
      <w:r w:rsidR="008F5B9A">
        <w:rPr>
          <w:sz w:val="24"/>
          <w:szCs w:val="24"/>
        </w:rPr>
        <w:t xml:space="preserve"> в целях усиления контроля за соблюдением законодательства о противодействии коррупции</w:t>
      </w:r>
      <w:r w:rsidR="00FB024B" w:rsidRPr="008F5B9A">
        <w:rPr>
          <w:sz w:val="24"/>
          <w:szCs w:val="24"/>
        </w:rPr>
        <w:t>»</w:t>
      </w:r>
      <w:r w:rsidR="008F5B9A">
        <w:rPr>
          <w:sz w:val="24"/>
          <w:szCs w:val="24"/>
        </w:rPr>
        <w:t xml:space="preserve">, </w:t>
      </w:r>
    </w:p>
    <w:p w:rsidR="008F5B9A" w:rsidRPr="008F5B9A" w:rsidRDefault="00842AB9" w:rsidP="00A87B98">
      <w:pPr>
        <w:ind w:firstLine="708"/>
        <w:jc w:val="center"/>
        <w:rPr>
          <w:sz w:val="24"/>
          <w:szCs w:val="24"/>
        </w:rPr>
      </w:pPr>
      <w:r w:rsidRPr="008F5B9A">
        <w:rPr>
          <w:sz w:val="24"/>
          <w:szCs w:val="24"/>
        </w:rPr>
        <w:t>ПОСТАНОВЛЯЮ</w:t>
      </w:r>
      <w:r w:rsidR="0039121E" w:rsidRPr="008F5B9A">
        <w:rPr>
          <w:sz w:val="24"/>
          <w:szCs w:val="24"/>
        </w:rPr>
        <w:t>:</w:t>
      </w:r>
    </w:p>
    <w:p w:rsidR="0039121E" w:rsidRPr="008F5B9A" w:rsidRDefault="0039121E" w:rsidP="00A87B98">
      <w:pPr>
        <w:pStyle w:val="ab"/>
        <w:numPr>
          <w:ilvl w:val="0"/>
          <w:numId w:val="2"/>
        </w:numPr>
        <w:autoSpaceDE w:val="0"/>
        <w:autoSpaceDN w:val="0"/>
        <w:adjustRightInd w:val="0"/>
        <w:spacing w:after="0" w:line="240" w:lineRule="auto"/>
        <w:ind w:left="567" w:hanging="567"/>
        <w:jc w:val="both"/>
        <w:rPr>
          <w:sz w:val="24"/>
          <w:szCs w:val="24"/>
        </w:rPr>
      </w:pPr>
      <w:r w:rsidRPr="008F5B9A">
        <w:rPr>
          <w:sz w:val="24"/>
          <w:szCs w:val="24"/>
        </w:rPr>
        <w:t>Утвердить:</w:t>
      </w:r>
    </w:p>
    <w:p w:rsidR="0039121E" w:rsidRPr="008F5B9A" w:rsidRDefault="0039121E" w:rsidP="00A87B98">
      <w:pPr>
        <w:pStyle w:val="ab"/>
        <w:numPr>
          <w:ilvl w:val="1"/>
          <w:numId w:val="3"/>
        </w:numPr>
        <w:autoSpaceDE w:val="0"/>
        <w:autoSpaceDN w:val="0"/>
        <w:adjustRightInd w:val="0"/>
        <w:spacing w:after="0" w:line="240" w:lineRule="auto"/>
        <w:ind w:left="851" w:hanging="567"/>
        <w:jc w:val="both"/>
        <w:outlineLvl w:val="0"/>
        <w:rPr>
          <w:sz w:val="24"/>
          <w:szCs w:val="24"/>
        </w:rPr>
      </w:pPr>
      <w:r w:rsidRPr="008F5B9A">
        <w:rPr>
          <w:sz w:val="24"/>
          <w:szCs w:val="24"/>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0E084F" w:rsidRPr="008F5B9A">
        <w:rPr>
          <w:sz w:val="24"/>
          <w:szCs w:val="24"/>
        </w:rPr>
        <w:t xml:space="preserve"> согласно приложению 1 к Настоящему постановлению</w:t>
      </w:r>
      <w:r w:rsidRPr="008F5B9A">
        <w:rPr>
          <w:sz w:val="24"/>
          <w:szCs w:val="24"/>
        </w:rPr>
        <w:t>;</w:t>
      </w:r>
    </w:p>
    <w:p w:rsidR="0039121E" w:rsidRPr="008F5B9A" w:rsidRDefault="00842AB9" w:rsidP="00A87B98">
      <w:pPr>
        <w:pStyle w:val="ab"/>
        <w:numPr>
          <w:ilvl w:val="1"/>
          <w:numId w:val="3"/>
        </w:numPr>
        <w:autoSpaceDE w:val="0"/>
        <w:autoSpaceDN w:val="0"/>
        <w:adjustRightInd w:val="0"/>
        <w:spacing w:after="0" w:line="240" w:lineRule="auto"/>
        <w:ind w:left="851" w:hanging="567"/>
        <w:jc w:val="both"/>
        <w:rPr>
          <w:sz w:val="24"/>
          <w:szCs w:val="24"/>
        </w:rPr>
      </w:pPr>
      <w:r w:rsidRPr="008F5B9A">
        <w:rPr>
          <w:sz w:val="24"/>
          <w:szCs w:val="24"/>
        </w:rPr>
        <w:t>Ф</w:t>
      </w:r>
      <w:r w:rsidR="0039121E" w:rsidRPr="008F5B9A">
        <w:rPr>
          <w:sz w:val="24"/>
          <w:szCs w:val="24"/>
        </w:rPr>
        <w:t>орму справки о доходах, об имуществе и обязательствах имущественного характера</w:t>
      </w:r>
      <w:r w:rsidR="000E084F" w:rsidRPr="008F5B9A">
        <w:rPr>
          <w:sz w:val="24"/>
          <w:szCs w:val="24"/>
        </w:rPr>
        <w:t xml:space="preserve"> согласно приложению 2 к настоящему постановлению</w:t>
      </w:r>
      <w:r w:rsidRPr="008F5B9A">
        <w:rPr>
          <w:sz w:val="24"/>
          <w:szCs w:val="24"/>
        </w:rPr>
        <w:t>.</w:t>
      </w:r>
    </w:p>
    <w:p w:rsidR="00842AB9" w:rsidRPr="008F5B9A" w:rsidRDefault="000E084F" w:rsidP="00A87B98">
      <w:pPr>
        <w:pStyle w:val="ab"/>
        <w:numPr>
          <w:ilvl w:val="0"/>
          <w:numId w:val="2"/>
        </w:numPr>
        <w:autoSpaceDE w:val="0"/>
        <w:autoSpaceDN w:val="0"/>
        <w:adjustRightInd w:val="0"/>
        <w:spacing w:after="0" w:line="240" w:lineRule="auto"/>
        <w:ind w:left="567" w:hanging="567"/>
        <w:jc w:val="both"/>
        <w:rPr>
          <w:sz w:val="24"/>
          <w:szCs w:val="24"/>
        </w:rPr>
      </w:pPr>
      <w:r w:rsidRPr="008F5B9A">
        <w:rPr>
          <w:sz w:val="24"/>
          <w:szCs w:val="24"/>
        </w:rPr>
        <w:t xml:space="preserve">Считать утратившим силу Постановление местной администрации от </w:t>
      </w:r>
      <w:r w:rsidR="00A87B98">
        <w:rPr>
          <w:sz w:val="24"/>
          <w:szCs w:val="24"/>
        </w:rPr>
        <w:t>20.02.2015</w:t>
      </w:r>
      <w:r w:rsidRPr="008F5B9A">
        <w:rPr>
          <w:sz w:val="24"/>
          <w:szCs w:val="24"/>
        </w:rPr>
        <w:t xml:space="preserve"> г. № </w:t>
      </w:r>
      <w:r w:rsidR="00A87B98">
        <w:rPr>
          <w:sz w:val="24"/>
          <w:szCs w:val="24"/>
        </w:rPr>
        <w:t>24</w:t>
      </w:r>
      <w:r w:rsidRPr="008F5B9A">
        <w:rPr>
          <w:sz w:val="24"/>
          <w:szCs w:val="24"/>
        </w:rPr>
        <w:t>.</w:t>
      </w:r>
    </w:p>
    <w:p w:rsidR="0039121E" w:rsidRPr="008F5B9A" w:rsidRDefault="0039121E" w:rsidP="00A87B98">
      <w:pPr>
        <w:pStyle w:val="ab"/>
        <w:numPr>
          <w:ilvl w:val="0"/>
          <w:numId w:val="2"/>
        </w:numPr>
        <w:autoSpaceDE w:val="0"/>
        <w:autoSpaceDN w:val="0"/>
        <w:adjustRightInd w:val="0"/>
        <w:spacing w:after="0" w:line="240" w:lineRule="auto"/>
        <w:ind w:left="567" w:hanging="567"/>
        <w:jc w:val="both"/>
        <w:rPr>
          <w:b/>
          <w:bCs/>
          <w:sz w:val="24"/>
          <w:szCs w:val="24"/>
        </w:rPr>
      </w:pPr>
      <w:r w:rsidRPr="008F5B9A">
        <w:rPr>
          <w:sz w:val="24"/>
          <w:szCs w:val="24"/>
        </w:rPr>
        <w:t xml:space="preserve">Главному специалисту местной администрации </w:t>
      </w:r>
      <w:r w:rsidR="00842AB9" w:rsidRPr="008F5B9A">
        <w:rPr>
          <w:sz w:val="24"/>
          <w:szCs w:val="24"/>
        </w:rPr>
        <w:t>Струнковой С.А.</w:t>
      </w:r>
      <w:r w:rsidRPr="008F5B9A">
        <w:rPr>
          <w:sz w:val="24"/>
          <w:szCs w:val="24"/>
        </w:rPr>
        <w:t xml:space="preserve">  ознакомить лиц, замещающих дол</w:t>
      </w:r>
      <w:r w:rsidR="00842AB9" w:rsidRPr="008F5B9A">
        <w:rPr>
          <w:sz w:val="24"/>
          <w:szCs w:val="24"/>
        </w:rPr>
        <w:t>жности муниципальной службы, с Н</w:t>
      </w:r>
      <w:r w:rsidRPr="008F5B9A">
        <w:rPr>
          <w:sz w:val="24"/>
          <w:szCs w:val="24"/>
        </w:rPr>
        <w:t>астоящим постановлением</w:t>
      </w:r>
      <w:r w:rsidRPr="008F5B9A">
        <w:rPr>
          <w:b/>
          <w:bCs/>
          <w:sz w:val="24"/>
          <w:szCs w:val="24"/>
        </w:rPr>
        <w:t>.</w:t>
      </w:r>
    </w:p>
    <w:p w:rsidR="00842AB9" w:rsidRPr="008F5B9A" w:rsidRDefault="00842AB9" w:rsidP="00A87B98">
      <w:pPr>
        <w:pStyle w:val="ab"/>
        <w:numPr>
          <w:ilvl w:val="0"/>
          <w:numId w:val="2"/>
        </w:numPr>
        <w:autoSpaceDE w:val="0"/>
        <w:autoSpaceDN w:val="0"/>
        <w:adjustRightInd w:val="0"/>
        <w:spacing w:after="0" w:line="240" w:lineRule="auto"/>
        <w:ind w:left="567" w:hanging="567"/>
        <w:jc w:val="both"/>
        <w:rPr>
          <w:bCs/>
          <w:sz w:val="24"/>
          <w:szCs w:val="24"/>
        </w:rPr>
      </w:pPr>
      <w:r w:rsidRPr="008F5B9A">
        <w:rPr>
          <w:bCs/>
          <w:sz w:val="24"/>
          <w:szCs w:val="24"/>
        </w:rPr>
        <w:t>Настоящее постановление вступает в силу с момента опубликования.</w:t>
      </w:r>
    </w:p>
    <w:p w:rsidR="0039121E" w:rsidRPr="008F5B9A" w:rsidRDefault="00842AB9" w:rsidP="00A87B98">
      <w:pPr>
        <w:pStyle w:val="ab"/>
        <w:numPr>
          <w:ilvl w:val="0"/>
          <w:numId w:val="2"/>
        </w:numPr>
        <w:autoSpaceDE w:val="0"/>
        <w:autoSpaceDN w:val="0"/>
        <w:adjustRightInd w:val="0"/>
        <w:spacing w:after="0" w:line="240" w:lineRule="auto"/>
        <w:ind w:left="567" w:hanging="567"/>
        <w:jc w:val="both"/>
        <w:rPr>
          <w:sz w:val="24"/>
          <w:szCs w:val="24"/>
        </w:rPr>
      </w:pPr>
      <w:r w:rsidRPr="008F5B9A">
        <w:rPr>
          <w:sz w:val="24"/>
          <w:szCs w:val="24"/>
        </w:rPr>
        <w:t xml:space="preserve">Настоящее постановление </w:t>
      </w:r>
      <w:r w:rsidR="0039121E" w:rsidRPr="008F5B9A">
        <w:rPr>
          <w:sz w:val="24"/>
          <w:szCs w:val="24"/>
        </w:rPr>
        <w:t xml:space="preserve">в установленном порядке </w:t>
      </w:r>
      <w:r w:rsidRPr="008F5B9A">
        <w:rPr>
          <w:sz w:val="24"/>
          <w:szCs w:val="24"/>
        </w:rPr>
        <w:t xml:space="preserve">подлежит опубликованию (обнародованию) </w:t>
      </w:r>
      <w:r w:rsidR="0039121E" w:rsidRPr="008F5B9A">
        <w:rPr>
          <w:sz w:val="24"/>
          <w:szCs w:val="24"/>
        </w:rPr>
        <w:t xml:space="preserve"> на официальном </w:t>
      </w:r>
      <w:r w:rsidRPr="008F5B9A">
        <w:rPr>
          <w:sz w:val="24"/>
          <w:szCs w:val="24"/>
        </w:rPr>
        <w:t>Интернет-</w:t>
      </w:r>
      <w:r w:rsidR="0039121E" w:rsidRPr="008F5B9A">
        <w:rPr>
          <w:sz w:val="24"/>
          <w:szCs w:val="24"/>
        </w:rPr>
        <w:t>сайте МО Низинское сельское поселение.</w:t>
      </w:r>
    </w:p>
    <w:p w:rsidR="0039121E" w:rsidRPr="008F5B9A" w:rsidRDefault="0039121E" w:rsidP="002C2240">
      <w:pPr>
        <w:autoSpaceDE w:val="0"/>
        <w:autoSpaceDN w:val="0"/>
        <w:adjustRightInd w:val="0"/>
        <w:spacing w:after="0" w:line="240" w:lineRule="auto"/>
        <w:ind w:firstLine="709"/>
        <w:rPr>
          <w:sz w:val="24"/>
          <w:szCs w:val="24"/>
        </w:rPr>
      </w:pPr>
    </w:p>
    <w:p w:rsidR="0039121E" w:rsidRPr="008F5B9A" w:rsidRDefault="0039121E" w:rsidP="002C2240">
      <w:pPr>
        <w:autoSpaceDE w:val="0"/>
        <w:autoSpaceDN w:val="0"/>
        <w:adjustRightInd w:val="0"/>
        <w:spacing w:after="0" w:line="240" w:lineRule="auto"/>
        <w:ind w:firstLine="709"/>
        <w:rPr>
          <w:sz w:val="24"/>
          <w:szCs w:val="24"/>
        </w:rPr>
      </w:pPr>
      <w:r w:rsidRPr="008F5B9A">
        <w:rPr>
          <w:sz w:val="24"/>
          <w:szCs w:val="24"/>
        </w:rPr>
        <w:t>Глава местной администрации</w:t>
      </w:r>
    </w:p>
    <w:p w:rsidR="0039121E" w:rsidRPr="008F5B9A" w:rsidRDefault="0039121E" w:rsidP="002C2240">
      <w:pPr>
        <w:autoSpaceDE w:val="0"/>
        <w:autoSpaceDN w:val="0"/>
        <w:adjustRightInd w:val="0"/>
        <w:spacing w:after="0" w:line="240" w:lineRule="auto"/>
        <w:ind w:firstLine="709"/>
        <w:rPr>
          <w:sz w:val="24"/>
          <w:szCs w:val="24"/>
        </w:rPr>
      </w:pPr>
      <w:r w:rsidRPr="008F5B9A">
        <w:rPr>
          <w:sz w:val="24"/>
          <w:szCs w:val="24"/>
        </w:rPr>
        <w:t xml:space="preserve">МО Низинское сельское поселение                                </w:t>
      </w:r>
      <w:r w:rsidR="00A87B98">
        <w:rPr>
          <w:sz w:val="24"/>
          <w:szCs w:val="24"/>
        </w:rPr>
        <w:t xml:space="preserve">                 </w:t>
      </w:r>
      <w:r w:rsidRPr="008F5B9A">
        <w:rPr>
          <w:sz w:val="24"/>
          <w:szCs w:val="24"/>
        </w:rPr>
        <w:t xml:space="preserve">    Е.В.</w:t>
      </w:r>
      <w:r w:rsidR="000E084F" w:rsidRPr="008F5B9A">
        <w:rPr>
          <w:sz w:val="24"/>
          <w:szCs w:val="24"/>
        </w:rPr>
        <w:t xml:space="preserve"> </w:t>
      </w:r>
      <w:r w:rsidRPr="008F5B9A">
        <w:rPr>
          <w:sz w:val="24"/>
          <w:szCs w:val="24"/>
        </w:rPr>
        <w:t>К</w:t>
      </w:r>
      <w:r w:rsidR="000E084F" w:rsidRPr="008F5B9A">
        <w:rPr>
          <w:sz w:val="24"/>
          <w:szCs w:val="24"/>
        </w:rPr>
        <w:t>лух</w:t>
      </w:r>
      <w:r w:rsidRPr="008F5B9A">
        <w:rPr>
          <w:sz w:val="24"/>
          <w:szCs w:val="24"/>
        </w:rPr>
        <w:t>ина</w:t>
      </w:r>
    </w:p>
    <w:p w:rsidR="000E084F" w:rsidRPr="008F5B9A" w:rsidRDefault="000E084F" w:rsidP="000E084F">
      <w:pPr>
        <w:autoSpaceDE w:val="0"/>
        <w:autoSpaceDN w:val="0"/>
        <w:adjustRightInd w:val="0"/>
        <w:spacing w:after="0" w:line="240" w:lineRule="auto"/>
        <w:rPr>
          <w:sz w:val="24"/>
          <w:szCs w:val="24"/>
        </w:rPr>
      </w:pPr>
    </w:p>
    <w:p w:rsidR="00214966" w:rsidRPr="008F5B9A" w:rsidRDefault="00214966" w:rsidP="000E084F">
      <w:pPr>
        <w:autoSpaceDE w:val="0"/>
        <w:autoSpaceDN w:val="0"/>
        <w:adjustRightInd w:val="0"/>
        <w:spacing w:after="0" w:line="240" w:lineRule="auto"/>
        <w:rPr>
          <w:sz w:val="24"/>
          <w:szCs w:val="24"/>
        </w:rPr>
      </w:pPr>
    </w:p>
    <w:p w:rsidR="008F5B9A"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t xml:space="preserve">                                  </w:t>
      </w:r>
    </w:p>
    <w:p w:rsidR="008F5B9A" w:rsidRDefault="008F5B9A" w:rsidP="008F5B9A">
      <w:pPr>
        <w:autoSpaceDE w:val="0"/>
        <w:autoSpaceDN w:val="0"/>
        <w:adjustRightInd w:val="0"/>
        <w:spacing w:after="0" w:line="240" w:lineRule="auto"/>
        <w:rPr>
          <w:sz w:val="24"/>
          <w:szCs w:val="24"/>
        </w:rPr>
      </w:pPr>
    </w:p>
    <w:p w:rsidR="008F5B9A" w:rsidRDefault="008F5B9A" w:rsidP="008F5B9A">
      <w:pPr>
        <w:autoSpaceDE w:val="0"/>
        <w:autoSpaceDN w:val="0"/>
        <w:adjustRightInd w:val="0"/>
        <w:spacing w:after="0" w:line="240" w:lineRule="auto"/>
        <w:rPr>
          <w:sz w:val="24"/>
          <w:szCs w:val="24"/>
        </w:rPr>
      </w:pPr>
    </w:p>
    <w:p w:rsidR="000E56A1"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lastRenderedPageBreak/>
        <w:t xml:space="preserve"> </w:t>
      </w:r>
    </w:p>
    <w:p w:rsidR="000E084F" w:rsidRPr="008F5B9A"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t>Приложение 1</w:t>
      </w:r>
    </w:p>
    <w:p w:rsidR="000E084F" w:rsidRPr="008F5B9A"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t xml:space="preserve">к постановлению местной администрации </w:t>
      </w:r>
    </w:p>
    <w:p w:rsidR="000E084F" w:rsidRPr="008F5B9A"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t xml:space="preserve">МО Низинское сельское поселение </w:t>
      </w:r>
    </w:p>
    <w:p w:rsidR="000E084F" w:rsidRPr="008F5B9A" w:rsidRDefault="000E084F" w:rsidP="000E084F">
      <w:pPr>
        <w:autoSpaceDE w:val="0"/>
        <w:autoSpaceDN w:val="0"/>
        <w:adjustRightInd w:val="0"/>
        <w:spacing w:after="0" w:line="240" w:lineRule="auto"/>
        <w:ind w:left="709" w:firstLine="1418"/>
        <w:jc w:val="right"/>
        <w:rPr>
          <w:sz w:val="24"/>
          <w:szCs w:val="24"/>
        </w:rPr>
      </w:pPr>
      <w:r w:rsidRPr="008F5B9A">
        <w:rPr>
          <w:sz w:val="24"/>
          <w:szCs w:val="24"/>
        </w:rPr>
        <w:t xml:space="preserve">от </w:t>
      </w:r>
      <w:r w:rsidR="000E56A1">
        <w:rPr>
          <w:sz w:val="24"/>
          <w:szCs w:val="24"/>
        </w:rPr>
        <w:t xml:space="preserve">23.10.2017 г. </w:t>
      </w:r>
      <w:r w:rsidRPr="008F5B9A">
        <w:rPr>
          <w:sz w:val="24"/>
          <w:szCs w:val="24"/>
        </w:rPr>
        <w:t xml:space="preserve">№ </w:t>
      </w:r>
      <w:r w:rsidR="000E56A1">
        <w:rPr>
          <w:sz w:val="24"/>
          <w:szCs w:val="24"/>
        </w:rPr>
        <w:t>344</w:t>
      </w:r>
    </w:p>
    <w:p w:rsidR="000E084F" w:rsidRPr="008F5B9A" w:rsidRDefault="000E084F" w:rsidP="000E084F">
      <w:pPr>
        <w:autoSpaceDE w:val="0"/>
        <w:autoSpaceDN w:val="0"/>
        <w:adjustRightInd w:val="0"/>
        <w:spacing w:after="0" w:line="240" w:lineRule="auto"/>
        <w:ind w:left="709" w:firstLine="1418"/>
        <w:jc w:val="right"/>
        <w:rPr>
          <w:sz w:val="24"/>
          <w:szCs w:val="24"/>
        </w:rPr>
      </w:pPr>
    </w:p>
    <w:p w:rsidR="000E084F" w:rsidRPr="008F5B9A" w:rsidRDefault="000E084F" w:rsidP="000E084F">
      <w:pPr>
        <w:autoSpaceDE w:val="0"/>
        <w:autoSpaceDN w:val="0"/>
        <w:adjustRightInd w:val="0"/>
        <w:spacing w:after="0" w:line="240" w:lineRule="auto"/>
        <w:jc w:val="center"/>
        <w:rPr>
          <w:rFonts w:eastAsia="Times New Roman"/>
          <w:b/>
          <w:bCs/>
          <w:sz w:val="24"/>
          <w:szCs w:val="24"/>
          <w:lang w:eastAsia="ru-RU"/>
        </w:rPr>
      </w:pPr>
      <w:r w:rsidRPr="008F5B9A">
        <w:rPr>
          <w:rFonts w:eastAsia="Times New Roman"/>
          <w:b/>
          <w:bCs/>
          <w:sz w:val="24"/>
          <w:szCs w:val="24"/>
          <w:lang w:eastAsia="ru-RU"/>
        </w:rPr>
        <w:t xml:space="preserve">Положение </w:t>
      </w:r>
    </w:p>
    <w:p w:rsidR="000E084F" w:rsidRPr="008F5B9A" w:rsidRDefault="000E084F" w:rsidP="000E084F">
      <w:pPr>
        <w:autoSpaceDE w:val="0"/>
        <w:autoSpaceDN w:val="0"/>
        <w:adjustRightInd w:val="0"/>
        <w:spacing w:after="0" w:line="240" w:lineRule="auto"/>
        <w:jc w:val="center"/>
        <w:outlineLvl w:val="0"/>
        <w:rPr>
          <w:rFonts w:eastAsia="Times New Roman"/>
          <w:sz w:val="24"/>
          <w:szCs w:val="24"/>
          <w:lang w:eastAsia="ru-RU"/>
        </w:rPr>
      </w:pPr>
      <w:r w:rsidRPr="008F5B9A">
        <w:rPr>
          <w:rFonts w:eastAsia="Times New Roman"/>
          <w:b/>
          <w:bCs/>
          <w:sz w:val="24"/>
          <w:szCs w:val="24"/>
          <w:lang w:eastAsia="ru-RU"/>
        </w:rPr>
        <w:t>о предоставлении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Низинское сельское поселение,</w:t>
      </w:r>
      <w:r w:rsidRPr="008F5B9A">
        <w:rPr>
          <w:rFonts w:eastAsia="Times New Roman"/>
          <w:sz w:val="24"/>
          <w:szCs w:val="24"/>
          <w:lang w:eastAsia="ru-RU"/>
        </w:rPr>
        <w:t xml:space="preserve"> </w:t>
      </w:r>
      <w:r w:rsidRPr="008F5B9A">
        <w:rPr>
          <w:rFonts w:eastAsia="Times New Roman"/>
          <w:b/>
          <w:bCs/>
          <w:sz w:val="24"/>
          <w:szCs w:val="24"/>
          <w:lang w:eastAsia="ru-RU"/>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p>
    <w:p w:rsidR="000E084F" w:rsidRPr="008F5B9A" w:rsidRDefault="000E084F" w:rsidP="000E084F">
      <w:pPr>
        <w:autoSpaceDE w:val="0"/>
        <w:autoSpaceDN w:val="0"/>
        <w:adjustRightInd w:val="0"/>
        <w:spacing w:after="0" w:line="240" w:lineRule="auto"/>
        <w:jc w:val="both"/>
        <w:rPr>
          <w:rFonts w:eastAsia="Times New Roman"/>
          <w:sz w:val="24"/>
          <w:szCs w:val="24"/>
        </w:rPr>
      </w:pPr>
      <w:r w:rsidRPr="008F5B9A">
        <w:rPr>
          <w:rFonts w:eastAsia="Times New Roman"/>
          <w:sz w:val="24"/>
          <w:szCs w:val="24"/>
        </w:rPr>
        <w:t xml:space="preserve">1. </w:t>
      </w:r>
      <w:proofErr w:type="gramStart"/>
      <w:r w:rsidRPr="008F5B9A">
        <w:rPr>
          <w:rFonts w:eastAsia="Times New Roman"/>
          <w:sz w:val="24"/>
          <w:szCs w:val="24"/>
        </w:rP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Низинское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w:t>
      </w:r>
      <w:proofErr w:type="gramEnd"/>
      <w:r w:rsidRPr="008F5B9A">
        <w:rPr>
          <w:rFonts w:eastAsia="Times New Roman"/>
          <w:sz w:val="24"/>
          <w:szCs w:val="24"/>
        </w:rPr>
        <w:t xml:space="preserve"> </w:t>
      </w:r>
      <w:proofErr w:type="gramStart"/>
      <w:r w:rsidRPr="008F5B9A">
        <w:rPr>
          <w:rFonts w:eastAsia="Times New Roman"/>
          <w:sz w:val="24"/>
          <w:szCs w:val="24"/>
        </w:rPr>
        <w:t>муниципальной службы и лицами, замещающими должности муниципальной службы в местной администрации муниципального образования Низинское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834A6E"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2. Обязанность представлять сведения о доходах, об имуществе и обязательствах имущественного характера возлагается</w:t>
      </w:r>
      <w:r w:rsidR="00834A6E" w:rsidRPr="008F5B9A">
        <w:rPr>
          <w:rFonts w:eastAsia="Times New Roman"/>
          <w:sz w:val="24"/>
          <w:szCs w:val="24"/>
        </w:rPr>
        <w:t>:</w:t>
      </w:r>
    </w:p>
    <w:p w:rsidR="00834A6E" w:rsidRPr="000E56A1" w:rsidRDefault="00834A6E" w:rsidP="000E084F">
      <w:pPr>
        <w:autoSpaceDE w:val="0"/>
        <w:autoSpaceDN w:val="0"/>
        <w:adjustRightInd w:val="0"/>
        <w:spacing w:after="0" w:line="240" w:lineRule="auto"/>
        <w:ind w:firstLine="709"/>
        <w:jc w:val="both"/>
        <w:rPr>
          <w:rFonts w:eastAsia="Times New Roman"/>
          <w:sz w:val="24"/>
          <w:szCs w:val="24"/>
        </w:rPr>
      </w:pPr>
      <w:r w:rsidRPr="000E56A1">
        <w:rPr>
          <w:rFonts w:eastAsia="Times New Roman"/>
          <w:sz w:val="24"/>
          <w:szCs w:val="24"/>
        </w:rPr>
        <w:t>а)</w:t>
      </w:r>
      <w:r w:rsidR="000E084F" w:rsidRPr="000E56A1">
        <w:rPr>
          <w:rFonts w:eastAsia="Times New Roman"/>
          <w:sz w:val="24"/>
          <w:szCs w:val="24"/>
        </w:rPr>
        <w:t xml:space="preserve"> на гражданина, претендующего на замещение должности муниципальной службы</w:t>
      </w:r>
      <w:r w:rsidR="003E1DA4" w:rsidRPr="000E56A1">
        <w:rPr>
          <w:rFonts w:eastAsia="Times New Roman"/>
          <w:sz w:val="24"/>
          <w:szCs w:val="24"/>
        </w:rPr>
        <w:t xml:space="preserve"> (далее – гражданин)</w:t>
      </w:r>
      <w:r w:rsidR="000E084F" w:rsidRPr="000E56A1">
        <w:rPr>
          <w:rFonts w:eastAsia="Times New Roman"/>
          <w:sz w:val="24"/>
          <w:szCs w:val="24"/>
        </w:rPr>
        <w:t>,</w:t>
      </w:r>
    </w:p>
    <w:p w:rsidR="000E084F" w:rsidRPr="000E56A1" w:rsidRDefault="00834A6E" w:rsidP="000E084F">
      <w:pPr>
        <w:autoSpaceDE w:val="0"/>
        <w:autoSpaceDN w:val="0"/>
        <w:adjustRightInd w:val="0"/>
        <w:spacing w:after="0" w:line="240" w:lineRule="auto"/>
        <w:ind w:firstLine="709"/>
        <w:jc w:val="both"/>
        <w:rPr>
          <w:rFonts w:eastAsia="Times New Roman"/>
          <w:sz w:val="24"/>
          <w:szCs w:val="24"/>
        </w:rPr>
      </w:pPr>
      <w:r w:rsidRPr="000E56A1">
        <w:rPr>
          <w:rFonts w:eastAsia="Times New Roman"/>
          <w:sz w:val="24"/>
          <w:szCs w:val="24"/>
        </w:rPr>
        <w:t>б)</w:t>
      </w:r>
      <w:r w:rsidR="000E084F" w:rsidRPr="000E56A1">
        <w:rPr>
          <w:rFonts w:eastAsia="Times New Roman"/>
          <w:sz w:val="24"/>
          <w:szCs w:val="24"/>
        </w:rPr>
        <w:t xml:space="preserve"> </w:t>
      </w:r>
      <w:r w:rsidR="003E1DA4" w:rsidRPr="000E56A1">
        <w:rPr>
          <w:rFonts w:eastAsia="Times New Roman"/>
          <w:sz w:val="24"/>
          <w:szCs w:val="24"/>
        </w:rPr>
        <w:t xml:space="preserve">на лицо, замещающее должность муниципальной службы, </w:t>
      </w:r>
      <w:r w:rsidR="000E084F" w:rsidRPr="000E56A1">
        <w:rPr>
          <w:rFonts w:eastAsia="Times New Roman"/>
          <w:sz w:val="24"/>
          <w:szCs w:val="24"/>
        </w:rPr>
        <w:t>предусмотренн</w:t>
      </w:r>
      <w:r w:rsidR="003E1DA4" w:rsidRPr="000E56A1">
        <w:rPr>
          <w:rFonts w:eastAsia="Times New Roman"/>
          <w:sz w:val="24"/>
          <w:szCs w:val="24"/>
        </w:rPr>
        <w:t>ую</w:t>
      </w:r>
      <w:r w:rsidR="000E084F" w:rsidRPr="000E56A1">
        <w:rPr>
          <w:rFonts w:eastAsia="Times New Roman"/>
          <w:sz w:val="24"/>
          <w:szCs w:val="24"/>
        </w:rPr>
        <w:t xml:space="preserve"> </w:t>
      </w:r>
      <w:hyperlink r:id="rId8" w:history="1">
        <w:r w:rsidRPr="000E56A1">
          <w:rPr>
            <w:rFonts w:eastAsia="Times New Roman"/>
            <w:sz w:val="24"/>
            <w:szCs w:val="24"/>
          </w:rPr>
          <w:t>П</w:t>
        </w:r>
        <w:r w:rsidR="000E084F" w:rsidRPr="000E56A1">
          <w:rPr>
            <w:rFonts w:eastAsia="Times New Roman"/>
            <w:sz w:val="24"/>
            <w:szCs w:val="24"/>
          </w:rPr>
          <w:t>еречнем</w:t>
        </w:r>
      </w:hyperlink>
      <w:r w:rsidR="000E084F" w:rsidRPr="000E56A1">
        <w:rPr>
          <w:rFonts w:eastAsia="Times New Roman"/>
          <w:sz w:val="24"/>
          <w:szCs w:val="24"/>
        </w:rPr>
        <w:t xml:space="preserve"> должностей, утвержденным </w:t>
      </w:r>
      <w:r w:rsidR="003E1DA4" w:rsidRPr="000E56A1">
        <w:rPr>
          <w:rFonts w:eastAsia="Times New Roman"/>
          <w:sz w:val="24"/>
          <w:szCs w:val="24"/>
        </w:rPr>
        <w:t>правовым актом местной администрации МО Низинское сельское поселение</w:t>
      </w:r>
      <w:r w:rsidRPr="000E56A1">
        <w:rPr>
          <w:rFonts w:eastAsia="Times New Roman"/>
          <w:sz w:val="24"/>
          <w:szCs w:val="24"/>
        </w:rPr>
        <w:t xml:space="preserve"> (далее – Перечень должностей),</w:t>
      </w:r>
    </w:p>
    <w:p w:rsidR="00834A6E" w:rsidRPr="008C4D02" w:rsidRDefault="00834A6E" w:rsidP="008C4D02">
      <w:pPr>
        <w:autoSpaceDE w:val="0"/>
        <w:autoSpaceDN w:val="0"/>
        <w:adjustRightInd w:val="0"/>
        <w:spacing w:after="0" w:line="240" w:lineRule="auto"/>
        <w:ind w:firstLine="709"/>
        <w:jc w:val="both"/>
        <w:rPr>
          <w:rFonts w:eastAsia="Times New Roman"/>
          <w:color w:val="FF0000"/>
          <w:sz w:val="24"/>
          <w:szCs w:val="24"/>
        </w:rPr>
      </w:pPr>
      <w:r w:rsidRPr="000E56A1">
        <w:rPr>
          <w:rFonts w:eastAsia="Times New Roman"/>
          <w:sz w:val="24"/>
          <w:szCs w:val="24"/>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w:t>
      </w:r>
      <w:r w:rsidR="00201193">
        <w:rPr>
          <w:rFonts w:eastAsia="Times New Roman"/>
          <w:sz w:val="24"/>
          <w:szCs w:val="24"/>
        </w:rPr>
        <w:t xml:space="preserve">  </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3. Сведения о доходах, об имуществе и обязательствах имущественного характера представляются по </w:t>
      </w:r>
      <w:r w:rsidR="00C843FA" w:rsidRPr="008F5B9A">
        <w:rPr>
          <w:rFonts w:eastAsia="Times New Roman"/>
          <w:sz w:val="24"/>
          <w:szCs w:val="24"/>
        </w:rPr>
        <w:t>утвержденной Президентом Российской Федерации форме</w:t>
      </w:r>
      <w:r w:rsidR="00FB024B" w:rsidRPr="008F5B9A">
        <w:rPr>
          <w:rFonts w:eastAsia="Times New Roman"/>
          <w:sz w:val="24"/>
          <w:szCs w:val="24"/>
        </w:rPr>
        <w:t xml:space="preserve"> справки</w:t>
      </w:r>
      <w:r w:rsidRPr="008F5B9A">
        <w:rPr>
          <w:rFonts w:eastAsia="Times New Roman"/>
          <w:sz w:val="24"/>
          <w:szCs w:val="24"/>
        </w:rPr>
        <w:t>:</w:t>
      </w:r>
    </w:p>
    <w:p w:rsidR="000E084F" w:rsidRPr="008F5B9A" w:rsidRDefault="00D62398"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а</w:t>
      </w:r>
      <w:r w:rsidR="000E084F" w:rsidRPr="008F5B9A">
        <w:rPr>
          <w:rFonts w:eastAsia="Times New Roman"/>
          <w:sz w:val="24"/>
          <w:szCs w:val="24"/>
        </w:rPr>
        <w:t>) граждан</w:t>
      </w:r>
      <w:r w:rsidR="00834A6E" w:rsidRPr="008F5B9A">
        <w:rPr>
          <w:rFonts w:eastAsia="Times New Roman"/>
          <w:sz w:val="24"/>
          <w:szCs w:val="24"/>
        </w:rPr>
        <w:t>ами</w:t>
      </w:r>
      <w:r w:rsidR="000E084F" w:rsidRPr="008F5B9A">
        <w:rPr>
          <w:rFonts w:eastAsia="Times New Roman"/>
          <w:sz w:val="24"/>
          <w:szCs w:val="24"/>
        </w:rPr>
        <w:t xml:space="preserve"> – при назначении на должность муниципальной службы, предусмотренную </w:t>
      </w:r>
      <w:hyperlink r:id="rId9" w:history="1">
        <w:r w:rsidR="00834A6E" w:rsidRPr="008F5B9A">
          <w:rPr>
            <w:rFonts w:eastAsia="Times New Roman"/>
            <w:sz w:val="24"/>
            <w:szCs w:val="24"/>
          </w:rPr>
          <w:t>П</w:t>
        </w:r>
        <w:r w:rsidR="000E084F" w:rsidRPr="008F5B9A">
          <w:rPr>
            <w:rFonts w:eastAsia="Times New Roman"/>
            <w:sz w:val="24"/>
            <w:szCs w:val="24"/>
          </w:rPr>
          <w:t>еречнем</w:t>
        </w:r>
      </w:hyperlink>
      <w:r w:rsidR="000E084F" w:rsidRPr="008F5B9A">
        <w:rPr>
          <w:rFonts w:eastAsia="Times New Roman"/>
          <w:sz w:val="24"/>
          <w:szCs w:val="24"/>
        </w:rPr>
        <w:t xml:space="preserve"> должностей, указанным в </w:t>
      </w:r>
      <w:hyperlink r:id="rId10" w:history="1">
        <w:r w:rsidR="000E084F" w:rsidRPr="008F5B9A">
          <w:rPr>
            <w:rFonts w:eastAsia="Times New Roman"/>
            <w:sz w:val="24"/>
            <w:szCs w:val="24"/>
          </w:rPr>
          <w:t>пункте 2</w:t>
        </w:r>
      </w:hyperlink>
      <w:r w:rsidR="000E084F" w:rsidRPr="008F5B9A">
        <w:rPr>
          <w:rFonts w:eastAsia="Times New Roman"/>
          <w:sz w:val="24"/>
          <w:szCs w:val="24"/>
        </w:rPr>
        <w:t xml:space="preserve"> настоящего Положения;</w:t>
      </w:r>
    </w:p>
    <w:p w:rsidR="00834A6E" w:rsidRPr="008F5B9A" w:rsidRDefault="00D62398" w:rsidP="00834A6E">
      <w:pPr>
        <w:autoSpaceDE w:val="0"/>
        <w:autoSpaceDN w:val="0"/>
        <w:adjustRightInd w:val="0"/>
        <w:spacing w:after="0" w:line="240" w:lineRule="auto"/>
        <w:ind w:firstLine="709"/>
        <w:jc w:val="both"/>
        <w:rPr>
          <w:rFonts w:eastAsia="Times New Roman"/>
          <w:sz w:val="24"/>
          <w:szCs w:val="24"/>
        </w:rPr>
      </w:pPr>
      <w:r w:rsidRPr="000E56A1">
        <w:rPr>
          <w:rFonts w:eastAsia="Times New Roman"/>
          <w:sz w:val="24"/>
          <w:szCs w:val="24"/>
        </w:rPr>
        <w:t>а.1)</w:t>
      </w:r>
      <w:r w:rsidR="00834A6E" w:rsidRPr="000E56A1">
        <w:rPr>
          <w:rFonts w:eastAsia="Times New Roman"/>
          <w:sz w:val="24"/>
          <w:szCs w:val="24"/>
        </w:rPr>
        <w:t xml:space="preserve"> кандидатами на должности, предусмотренные Перечнем, - при назначении на должности муниципальной  службы, предусмотренные Перечнем должностей</w:t>
      </w:r>
      <w:r w:rsidR="008C4D02" w:rsidRPr="000E56A1">
        <w:rPr>
          <w:rFonts w:eastAsia="Times New Roman"/>
          <w:sz w:val="24"/>
          <w:szCs w:val="24"/>
        </w:rPr>
        <w:t>;</w:t>
      </w:r>
    </w:p>
    <w:p w:rsidR="000E084F" w:rsidRPr="008F5B9A" w:rsidRDefault="00D62398"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б</w:t>
      </w:r>
      <w:r w:rsidR="000E084F" w:rsidRPr="008F5B9A">
        <w:rPr>
          <w:rFonts w:eastAsia="Times New Roman"/>
          <w:sz w:val="24"/>
          <w:szCs w:val="24"/>
        </w:rPr>
        <w:t xml:space="preserve">) лицом, замещающим должность муниципальной службы, предусмотренную </w:t>
      </w:r>
      <w:hyperlink r:id="rId11" w:history="1">
        <w:r w:rsidR="000E084F" w:rsidRPr="008F5B9A">
          <w:rPr>
            <w:rFonts w:eastAsia="Times New Roman"/>
            <w:sz w:val="24"/>
            <w:szCs w:val="24"/>
          </w:rPr>
          <w:t>перечнем</w:t>
        </w:r>
      </w:hyperlink>
      <w:r w:rsidR="000E084F" w:rsidRPr="008F5B9A">
        <w:rPr>
          <w:rFonts w:eastAsia="Times New Roman"/>
          <w:sz w:val="24"/>
          <w:szCs w:val="24"/>
        </w:rPr>
        <w:t xml:space="preserve"> должностей, указанным в </w:t>
      </w:r>
      <w:hyperlink r:id="rId12" w:history="1">
        <w:r w:rsidR="000E084F" w:rsidRPr="008F5B9A">
          <w:rPr>
            <w:rFonts w:eastAsia="Times New Roman"/>
            <w:sz w:val="24"/>
            <w:szCs w:val="24"/>
          </w:rPr>
          <w:t>пункте 2</w:t>
        </w:r>
      </w:hyperlink>
      <w:r w:rsidR="000E084F" w:rsidRPr="008F5B9A">
        <w:rPr>
          <w:rFonts w:eastAsia="Times New Roman"/>
          <w:sz w:val="24"/>
          <w:szCs w:val="24"/>
        </w:rPr>
        <w:t xml:space="preserve"> настоящего Положения, – ежегодно не позднее 30 апреля года, следующего </w:t>
      </w:r>
      <w:proofErr w:type="gramStart"/>
      <w:r w:rsidR="000E084F" w:rsidRPr="008F5B9A">
        <w:rPr>
          <w:rFonts w:eastAsia="Times New Roman"/>
          <w:sz w:val="24"/>
          <w:szCs w:val="24"/>
        </w:rPr>
        <w:t>за</w:t>
      </w:r>
      <w:proofErr w:type="gramEnd"/>
      <w:r w:rsidR="000E084F" w:rsidRPr="008F5B9A">
        <w:rPr>
          <w:rFonts w:eastAsia="Times New Roman"/>
          <w:sz w:val="24"/>
          <w:szCs w:val="24"/>
        </w:rPr>
        <w:t xml:space="preserve"> отчетным.</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4. Гражданин при назначении на должность муниципальной службы представляет: </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proofErr w:type="gramStart"/>
      <w:r w:rsidRPr="008F5B9A">
        <w:rPr>
          <w:rFonts w:eastAsia="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8F5B9A">
        <w:rPr>
          <w:rFonts w:eastAsia="Times New Roman"/>
          <w:sz w:val="24"/>
          <w:szCs w:val="24"/>
        </w:rPr>
        <w:t xml:space="preserve"> для замещения муниципальной должности (на отчетную дату);</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proofErr w:type="gramStart"/>
      <w:r w:rsidRPr="008F5B9A">
        <w:rPr>
          <w:rFonts w:eastAsia="Times New Roman"/>
          <w:sz w:val="24"/>
          <w:szCs w:val="24"/>
        </w:rPr>
        <w:lastRenderedPageBreak/>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8F5B9A">
        <w:rPr>
          <w:rFonts w:eastAsia="Times New Roman"/>
          <w:sz w:val="24"/>
          <w:szCs w:val="24"/>
        </w:rPr>
        <w:t xml:space="preserve"> должности муниципальной службы (на отчетную дату).</w:t>
      </w:r>
    </w:p>
    <w:p w:rsidR="003E1DA4" w:rsidRPr="008F5B9A" w:rsidRDefault="003E1DA4" w:rsidP="003E1DA4">
      <w:pPr>
        <w:autoSpaceDE w:val="0"/>
        <w:autoSpaceDN w:val="0"/>
        <w:adjustRightInd w:val="0"/>
        <w:spacing w:after="0" w:line="240" w:lineRule="auto"/>
        <w:ind w:firstLine="709"/>
        <w:jc w:val="both"/>
        <w:rPr>
          <w:rFonts w:eastAsia="Times New Roman"/>
          <w:sz w:val="24"/>
          <w:szCs w:val="24"/>
        </w:rPr>
      </w:pPr>
      <w:r w:rsidRPr="000E56A1">
        <w:rPr>
          <w:rFonts w:eastAsia="Times New Roman"/>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008F5B9A" w:rsidRPr="000E56A1">
        <w:rPr>
          <w:rFonts w:eastAsia="Times New Roman"/>
          <w:sz w:val="24"/>
          <w:szCs w:val="24"/>
        </w:rPr>
        <w:t>.</w:t>
      </w:r>
    </w:p>
    <w:p w:rsidR="000E084F" w:rsidRPr="008F5B9A" w:rsidRDefault="000E084F" w:rsidP="000E084F">
      <w:pPr>
        <w:autoSpaceDE w:val="0"/>
        <w:autoSpaceDN w:val="0"/>
        <w:adjustRightInd w:val="0"/>
        <w:spacing w:after="0" w:line="240" w:lineRule="auto"/>
        <w:ind w:firstLine="720"/>
        <w:jc w:val="both"/>
        <w:outlineLvl w:val="0"/>
        <w:rPr>
          <w:rFonts w:eastAsia="Times New Roman"/>
          <w:sz w:val="24"/>
          <w:szCs w:val="24"/>
        </w:rPr>
      </w:pPr>
      <w:r w:rsidRPr="008F5B9A">
        <w:rPr>
          <w:rFonts w:eastAsia="Times New Roman"/>
          <w:sz w:val="24"/>
          <w:szCs w:val="24"/>
        </w:rPr>
        <w:t xml:space="preserve">5. Лицо, замещающее должность муниципальной службы, представляет ежегодно, не позднее 30 апреля года, следующего </w:t>
      </w:r>
      <w:proofErr w:type="gramStart"/>
      <w:r w:rsidRPr="008F5B9A">
        <w:rPr>
          <w:rFonts w:eastAsia="Times New Roman"/>
          <w:sz w:val="24"/>
          <w:szCs w:val="24"/>
        </w:rPr>
        <w:t>за</w:t>
      </w:r>
      <w:proofErr w:type="gramEnd"/>
      <w:r w:rsidRPr="008F5B9A">
        <w:rPr>
          <w:rFonts w:eastAsia="Times New Roman"/>
          <w:sz w:val="24"/>
          <w:szCs w:val="24"/>
        </w:rPr>
        <w:t xml:space="preserve"> отчетным:</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6. Сведения о доходах, об имуществе и обязательствах имущественного характера представляются уполномоченному специалисту </w:t>
      </w:r>
      <w:r w:rsidR="003E1DA4" w:rsidRPr="008F5B9A">
        <w:rPr>
          <w:rFonts w:eastAsia="Times New Roman"/>
          <w:sz w:val="24"/>
          <w:szCs w:val="24"/>
        </w:rPr>
        <w:t xml:space="preserve"> </w:t>
      </w:r>
      <w:r w:rsidR="003E1DA4" w:rsidRPr="000E56A1">
        <w:rPr>
          <w:rFonts w:eastAsia="Times New Roman"/>
          <w:sz w:val="24"/>
          <w:szCs w:val="24"/>
        </w:rPr>
        <w:t>по кадровым вопросам</w:t>
      </w:r>
      <w:r w:rsidR="003E1DA4" w:rsidRPr="008F5B9A">
        <w:rPr>
          <w:rFonts w:eastAsia="Times New Roman"/>
          <w:sz w:val="24"/>
          <w:szCs w:val="24"/>
        </w:rPr>
        <w:t xml:space="preserve"> </w:t>
      </w:r>
      <w:r w:rsidRPr="008F5B9A">
        <w:rPr>
          <w:rFonts w:eastAsia="Times New Roman"/>
          <w:sz w:val="24"/>
          <w:szCs w:val="24"/>
        </w:rPr>
        <w:t xml:space="preserve"> местной администрации муниципального образования Низинское сельское поселение.</w:t>
      </w:r>
    </w:p>
    <w:p w:rsidR="003E1DA4" w:rsidRPr="008F5B9A" w:rsidRDefault="003E1DA4" w:rsidP="000E084F">
      <w:pPr>
        <w:autoSpaceDE w:val="0"/>
        <w:autoSpaceDN w:val="0"/>
        <w:adjustRightInd w:val="0"/>
        <w:spacing w:after="0" w:line="240" w:lineRule="auto"/>
        <w:ind w:firstLine="709"/>
        <w:jc w:val="both"/>
        <w:rPr>
          <w:rFonts w:eastAsia="Times New Roman"/>
          <w:sz w:val="24"/>
          <w:szCs w:val="24"/>
        </w:rPr>
      </w:pPr>
      <w:proofErr w:type="gramStart"/>
      <w:r w:rsidRPr="000E56A1">
        <w:rPr>
          <w:rFonts w:eastAsia="Times New Roman"/>
          <w:sz w:val="24"/>
          <w:szCs w:val="24"/>
        </w:rPr>
        <w:t>Сведения</w:t>
      </w:r>
      <w:r w:rsidR="008A047C" w:rsidRPr="000E56A1">
        <w:rPr>
          <w:rFonts w:eastAsia="Times New Roman"/>
          <w:sz w:val="24"/>
          <w:szCs w:val="24"/>
        </w:rPr>
        <w:t xml:space="preserve"> своих</w:t>
      </w:r>
      <w:r w:rsidRPr="000E56A1">
        <w:rPr>
          <w:rFonts w:eastAsia="Times New Roman"/>
          <w:sz w:val="24"/>
          <w:szCs w:val="24"/>
        </w:rPr>
        <w:t xml:space="preserve"> о доходах, об имуществе и обязательствах имущественного характера</w:t>
      </w:r>
      <w:r w:rsidR="008A047C" w:rsidRPr="000E56A1">
        <w:rPr>
          <w:rFonts w:eastAsia="Times New Roman"/>
          <w:sz w:val="24"/>
          <w:szCs w:val="24"/>
        </w:rPr>
        <w:t xml:space="preserve">,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местной администрации МО Низинское сельское поселение по контракту и лицо, замещающее указанную должность, представляют </w:t>
      </w:r>
      <w:r w:rsidR="00D62398" w:rsidRPr="000E56A1">
        <w:rPr>
          <w:rFonts w:eastAsia="Times New Roman"/>
          <w:sz w:val="24"/>
          <w:szCs w:val="24"/>
        </w:rPr>
        <w:t>Губернатору Ленинградской области (руководителю высшего исполнительно органа государственной власти Ленинградской области) в</w:t>
      </w:r>
      <w:proofErr w:type="gramEnd"/>
      <w:r w:rsidR="00D62398" w:rsidRPr="000E56A1">
        <w:rPr>
          <w:rFonts w:eastAsia="Times New Roman"/>
          <w:sz w:val="24"/>
          <w:szCs w:val="24"/>
        </w:rPr>
        <w:t xml:space="preserve"> </w:t>
      </w:r>
      <w:proofErr w:type="gramStart"/>
      <w:r w:rsidR="00D62398" w:rsidRPr="000E56A1">
        <w:rPr>
          <w:rFonts w:eastAsia="Times New Roman"/>
          <w:sz w:val="24"/>
          <w:szCs w:val="24"/>
        </w:rPr>
        <w:t>порядке</w:t>
      </w:r>
      <w:proofErr w:type="gramEnd"/>
      <w:r w:rsidR="00D62398" w:rsidRPr="000E56A1">
        <w:rPr>
          <w:rFonts w:eastAsia="Times New Roman"/>
          <w:sz w:val="24"/>
          <w:szCs w:val="24"/>
        </w:rPr>
        <w:t>, установленном законодательством Ленинградской области.</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7. В случае</w:t>
      </w:r>
      <w:proofErr w:type="gramStart"/>
      <w:r w:rsidRPr="008F5B9A">
        <w:rPr>
          <w:rFonts w:eastAsia="Times New Roman"/>
          <w:sz w:val="24"/>
          <w:szCs w:val="24"/>
        </w:rPr>
        <w:t>,</w:t>
      </w:r>
      <w:proofErr w:type="gramEnd"/>
      <w:r w:rsidRPr="008F5B9A">
        <w:rPr>
          <w:rFonts w:eastAsia="Times New Roman"/>
          <w:sz w:val="24"/>
          <w:szCs w:val="24"/>
        </w:rPr>
        <w:t xml:space="preserve">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62398" w:rsidRPr="008F5B9A" w:rsidRDefault="00D62398" w:rsidP="00D62398">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w:t>
      </w:r>
      <w:r w:rsidR="00834A6E" w:rsidRPr="008F5B9A">
        <w:rPr>
          <w:rFonts w:eastAsia="Times New Roman"/>
          <w:sz w:val="24"/>
          <w:szCs w:val="24"/>
        </w:rPr>
        <w:t>«</w:t>
      </w:r>
      <w:r w:rsidRPr="008F5B9A">
        <w:rPr>
          <w:rFonts w:eastAsia="Times New Roman"/>
          <w:sz w:val="24"/>
          <w:szCs w:val="24"/>
        </w:rPr>
        <w:t>а</w:t>
      </w:r>
      <w:r w:rsidR="00834A6E" w:rsidRPr="008F5B9A">
        <w:rPr>
          <w:rFonts w:eastAsia="Times New Roman"/>
          <w:sz w:val="24"/>
          <w:szCs w:val="24"/>
        </w:rPr>
        <w:t>»</w:t>
      </w:r>
      <w:r w:rsidRPr="008F5B9A">
        <w:rPr>
          <w:rFonts w:eastAsia="Times New Roman"/>
          <w:sz w:val="24"/>
          <w:szCs w:val="24"/>
        </w:rPr>
        <w:t xml:space="preserve">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00834A6E" w:rsidRPr="008F5B9A">
        <w:rPr>
          <w:rFonts w:eastAsia="Times New Roman"/>
          <w:sz w:val="24"/>
          <w:szCs w:val="24"/>
        </w:rPr>
        <w:t>подпунктом «а.1»</w:t>
      </w:r>
      <w:r w:rsidRPr="008F5B9A">
        <w:rPr>
          <w:rFonts w:eastAsia="Times New Roman"/>
          <w:sz w:val="24"/>
          <w:szCs w:val="24"/>
        </w:rPr>
        <w:t xml:space="preserve"> пункта 3 настоящего Положения. </w:t>
      </w:r>
      <w:r w:rsidR="00834A6E" w:rsidRPr="008F5B9A">
        <w:rPr>
          <w:rFonts w:eastAsia="Times New Roman"/>
          <w:sz w:val="24"/>
          <w:szCs w:val="24"/>
        </w:rPr>
        <w:t>Муниципальный</w:t>
      </w:r>
      <w:r w:rsidRPr="008F5B9A">
        <w:rPr>
          <w:rFonts w:eastAsia="Times New Roman"/>
          <w:sz w:val="24"/>
          <w:szCs w:val="24"/>
        </w:rPr>
        <w:t xml:space="preserve"> служащий может представить уточненные сведения в течение одного месяца после окончания срока, указанного в </w:t>
      </w:r>
      <w:r w:rsidR="00834A6E" w:rsidRPr="008F5B9A">
        <w:rPr>
          <w:rFonts w:eastAsia="Times New Roman"/>
          <w:sz w:val="24"/>
          <w:szCs w:val="24"/>
        </w:rPr>
        <w:t>подпункте «б»</w:t>
      </w:r>
      <w:r w:rsidRPr="008F5B9A">
        <w:rPr>
          <w:rFonts w:eastAsia="Times New Roman"/>
          <w:sz w:val="24"/>
          <w:szCs w:val="24"/>
        </w:rPr>
        <w:t xml:space="preserve"> </w:t>
      </w:r>
      <w:r w:rsidR="00834A6E" w:rsidRPr="008F5B9A">
        <w:rPr>
          <w:rFonts w:eastAsia="Times New Roman"/>
          <w:sz w:val="24"/>
          <w:szCs w:val="24"/>
        </w:rPr>
        <w:t>пункта 3</w:t>
      </w:r>
      <w:r w:rsidRPr="008F5B9A">
        <w:rPr>
          <w:rFonts w:eastAsia="Times New Roman"/>
          <w:sz w:val="24"/>
          <w:szCs w:val="24"/>
        </w:rPr>
        <w:t xml:space="preserve"> настоящего Положения.</w:t>
      </w:r>
    </w:p>
    <w:p w:rsidR="00D62398" w:rsidRPr="008F5B9A" w:rsidRDefault="00D62398" w:rsidP="00D62398">
      <w:pPr>
        <w:autoSpaceDE w:val="0"/>
        <w:autoSpaceDN w:val="0"/>
        <w:adjustRightInd w:val="0"/>
        <w:spacing w:after="0" w:line="240" w:lineRule="auto"/>
        <w:ind w:firstLine="709"/>
        <w:jc w:val="both"/>
        <w:rPr>
          <w:rFonts w:eastAsia="Times New Roman"/>
          <w:sz w:val="24"/>
          <w:szCs w:val="24"/>
        </w:rPr>
      </w:pPr>
      <w:proofErr w:type="gramStart"/>
      <w:r w:rsidRPr="008F5B9A">
        <w:rPr>
          <w:rFonts w:eastAsia="Times New Roman"/>
          <w:sz w:val="24"/>
          <w:szCs w:val="24"/>
        </w:rPr>
        <w:t>Уточненные сведения, представленные гражданами,  претендующими на замещение должности главы местной администрации МО Низинское 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roofErr w:type="gramEnd"/>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0E084F"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8F5B9A">
        <w:rPr>
          <w:rFonts w:eastAsia="Times New Roman"/>
          <w:sz w:val="24"/>
          <w:szCs w:val="24"/>
        </w:rPr>
        <w:lastRenderedPageBreak/>
        <w:t>гражданином и лицом, замещающим должность муниципальной службы, осуществляется в соответствии с законод</w:t>
      </w:r>
      <w:r w:rsidR="00AB2F7B" w:rsidRPr="008F5B9A">
        <w:rPr>
          <w:rFonts w:eastAsia="Times New Roman"/>
          <w:sz w:val="24"/>
          <w:szCs w:val="24"/>
        </w:rPr>
        <w:t>ательством Российской Федерации и Ленинградской области, а также правовыми актами местной администрации МО Низинское сельское поселение.</w:t>
      </w:r>
    </w:p>
    <w:p w:rsidR="008F5B9A" w:rsidRPr="008F5B9A" w:rsidRDefault="008F5B9A" w:rsidP="000E084F">
      <w:pPr>
        <w:autoSpaceDE w:val="0"/>
        <w:autoSpaceDN w:val="0"/>
        <w:adjustRightInd w:val="0"/>
        <w:spacing w:after="0" w:line="240" w:lineRule="auto"/>
        <w:ind w:firstLine="709"/>
        <w:jc w:val="both"/>
        <w:rPr>
          <w:rFonts w:eastAsia="Times New Roman"/>
          <w:sz w:val="24"/>
          <w:szCs w:val="24"/>
        </w:rPr>
      </w:pPr>
      <w:proofErr w:type="gramStart"/>
      <w:r w:rsidRPr="000E56A1">
        <w:rPr>
          <w:rFonts w:eastAsia="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МО Низинское сельское поселение по контракту и лицо, замещающее указанную должность, </w:t>
      </w:r>
      <w:r w:rsidR="00A87B98" w:rsidRPr="000E56A1">
        <w:rPr>
          <w:rFonts w:eastAsia="Times New Roman"/>
          <w:sz w:val="24"/>
          <w:szCs w:val="24"/>
        </w:rPr>
        <w:t>осуществляется по решению</w:t>
      </w:r>
      <w:r w:rsidRPr="000E56A1">
        <w:rPr>
          <w:rFonts w:eastAsia="Times New Roman"/>
          <w:sz w:val="24"/>
          <w:szCs w:val="24"/>
        </w:rPr>
        <w:t xml:space="preserve"> Губернатор</w:t>
      </w:r>
      <w:r w:rsidR="00A87B98" w:rsidRPr="000E56A1">
        <w:rPr>
          <w:rFonts w:eastAsia="Times New Roman"/>
          <w:sz w:val="24"/>
          <w:szCs w:val="24"/>
        </w:rPr>
        <w:t>а</w:t>
      </w:r>
      <w:r w:rsidRPr="000E56A1">
        <w:rPr>
          <w:rFonts w:eastAsia="Times New Roman"/>
          <w:sz w:val="24"/>
          <w:szCs w:val="24"/>
        </w:rPr>
        <w:t xml:space="preserve"> Ленинградской области (руководител</w:t>
      </w:r>
      <w:r w:rsidR="00A87B98" w:rsidRPr="000E56A1">
        <w:rPr>
          <w:rFonts w:eastAsia="Times New Roman"/>
          <w:sz w:val="24"/>
          <w:szCs w:val="24"/>
        </w:rPr>
        <w:t>я</w:t>
      </w:r>
      <w:r w:rsidRPr="000E56A1">
        <w:rPr>
          <w:rFonts w:eastAsia="Times New Roman"/>
          <w:sz w:val="24"/>
          <w:szCs w:val="24"/>
        </w:rPr>
        <w:t xml:space="preserve"> высшего исполнительно органа государственной власти Ленинградской области) в порядке, установленном законодательством Ленинградской области</w:t>
      </w:r>
      <w:proofErr w:type="gramEnd"/>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Эти сведения представляются уполномоченному специалисту </w:t>
      </w:r>
      <w:r w:rsidR="00AB2F7B" w:rsidRPr="000E56A1">
        <w:rPr>
          <w:rFonts w:eastAsia="Times New Roman"/>
          <w:sz w:val="24"/>
          <w:szCs w:val="24"/>
        </w:rPr>
        <w:t xml:space="preserve">по кадровым вопросам </w:t>
      </w:r>
      <w:r w:rsidRPr="000E56A1">
        <w:rPr>
          <w:rFonts w:eastAsia="Times New Roman"/>
          <w:sz w:val="24"/>
          <w:szCs w:val="24"/>
        </w:rPr>
        <w:t xml:space="preserve"> местной администрации муниципального образован</w:t>
      </w:r>
      <w:r w:rsidR="00166F56" w:rsidRPr="000E56A1">
        <w:rPr>
          <w:rFonts w:eastAsia="Times New Roman"/>
          <w:sz w:val="24"/>
          <w:szCs w:val="24"/>
        </w:rPr>
        <w:t xml:space="preserve">ия Низинское сельское поселение. </w:t>
      </w:r>
      <w:proofErr w:type="gramStart"/>
      <w:r w:rsidR="00166F56" w:rsidRPr="000E56A1">
        <w:rPr>
          <w:rFonts w:eastAsia="Times New Roman"/>
          <w:sz w:val="24"/>
          <w:szCs w:val="24"/>
        </w:rPr>
        <w:t>Сведения, представленные гражданами,  претендующими на замещение должности главы местной администрации МО Низинское 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r w:rsidR="000E56A1">
        <w:rPr>
          <w:rFonts w:eastAsia="Times New Roman"/>
          <w:sz w:val="24"/>
          <w:szCs w:val="24"/>
        </w:rPr>
        <w:t>.</w:t>
      </w:r>
      <w:proofErr w:type="gramEnd"/>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r w:rsidR="00AB2F7B" w:rsidRPr="008F5B9A">
        <w:rPr>
          <w:rFonts w:eastAsia="Times New Roman"/>
          <w:sz w:val="24"/>
          <w:szCs w:val="24"/>
        </w:rPr>
        <w:t xml:space="preserve">МО Низинское сельское поселение в соответствии с порядком, установленным правовым актом местной администрации МО Низинское сельское поселение </w:t>
      </w: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6F56" w:rsidRPr="008F5B9A" w:rsidRDefault="000E084F" w:rsidP="00166F56">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 xml:space="preserve">13. </w:t>
      </w:r>
      <w:r w:rsidR="00166F56" w:rsidRPr="008F5B9A">
        <w:rPr>
          <w:rFonts w:eastAsia="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166F56" w:rsidRPr="008F5B9A" w:rsidRDefault="00166F56" w:rsidP="00166F56">
      <w:pPr>
        <w:autoSpaceDE w:val="0"/>
        <w:autoSpaceDN w:val="0"/>
        <w:adjustRightInd w:val="0"/>
        <w:spacing w:after="0" w:line="240" w:lineRule="auto"/>
        <w:ind w:firstLine="709"/>
        <w:jc w:val="both"/>
        <w:rPr>
          <w:rFonts w:eastAsia="Times New Roman"/>
          <w:sz w:val="24"/>
          <w:szCs w:val="24"/>
        </w:rPr>
      </w:pPr>
      <w:proofErr w:type="gramStart"/>
      <w:r w:rsidRPr="008F5B9A">
        <w:rPr>
          <w:rFonts w:eastAsia="Times New Roman"/>
          <w:sz w:val="24"/>
          <w:szCs w:val="24"/>
        </w:rPr>
        <w:t xml:space="preserve">В случае если гражданин или кандидат на должность, предусмотренную </w:t>
      </w:r>
      <w:hyperlink r:id="rId13" w:history="1">
        <w:r w:rsidRPr="008F5B9A">
          <w:rPr>
            <w:rStyle w:val="aa"/>
            <w:rFonts w:eastAsia="Times New Roman"/>
            <w:color w:val="auto"/>
            <w:sz w:val="24"/>
            <w:szCs w:val="24"/>
            <w:u w:val="none"/>
          </w:rPr>
          <w:t>Перечнем</w:t>
        </w:r>
      </w:hyperlink>
      <w:r w:rsidRPr="008F5B9A">
        <w:rPr>
          <w:rFonts w:eastAsia="Times New Roman"/>
          <w:sz w:val="24"/>
          <w:szCs w:val="24"/>
        </w:rPr>
        <w:t xml:space="preserve">, представившие уполномоченному </w:t>
      </w:r>
      <w:r w:rsidRPr="000E56A1">
        <w:rPr>
          <w:rFonts w:eastAsia="Times New Roman"/>
          <w:sz w:val="24"/>
          <w:szCs w:val="24"/>
        </w:rPr>
        <w:t>специалисту по кадровым вопросам местной администрации муниципального образования Низинское сельское поселение</w:t>
      </w:r>
      <w:r w:rsidRPr="008F5B9A">
        <w:rPr>
          <w:rFonts w:eastAsia="Times New Roman"/>
          <w:sz w:val="24"/>
          <w:szCs w:val="24"/>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proofErr w:type="gramEnd"/>
      <w:r w:rsidRPr="008F5B9A">
        <w:rPr>
          <w:rFonts w:eastAsia="Times New Roman"/>
          <w:sz w:val="24"/>
          <w:szCs w:val="24"/>
        </w:rPr>
        <w:t xml:space="preserve"> указанным лицам по их письменному заявлению вместе с другими документами.</w:t>
      </w:r>
    </w:p>
    <w:p w:rsidR="00166F56" w:rsidRPr="008F5B9A" w:rsidRDefault="00166F56" w:rsidP="000E084F">
      <w:pPr>
        <w:autoSpaceDE w:val="0"/>
        <w:autoSpaceDN w:val="0"/>
        <w:adjustRightInd w:val="0"/>
        <w:spacing w:after="0" w:line="240" w:lineRule="auto"/>
        <w:ind w:firstLine="709"/>
        <w:jc w:val="both"/>
        <w:rPr>
          <w:rFonts w:eastAsia="Times New Roman"/>
          <w:sz w:val="24"/>
          <w:szCs w:val="24"/>
        </w:rPr>
      </w:pPr>
    </w:p>
    <w:p w:rsidR="000E084F" w:rsidRPr="008F5B9A" w:rsidRDefault="000E084F" w:rsidP="000E084F">
      <w:pPr>
        <w:autoSpaceDE w:val="0"/>
        <w:autoSpaceDN w:val="0"/>
        <w:adjustRightInd w:val="0"/>
        <w:spacing w:after="0" w:line="240" w:lineRule="auto"/>
        <w:ind w:firstLine="709"/>
        <w:jc w:val="both"/>
        <w:rPr>
          <w:rFonts w:eastAsia="Times New Roman"/>
          <w:sz w:val="24"/>
          <w:szCs w:val="24"/>
        </w:rPr>
      </w:pPr>
      <w:r w:rsidRPr="008F5B9A">
        <w:rPr>
          <w:rFonts w:eastAsia="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BB313E" w:rsidRPr="008F5B9A" w:rsidRDefault="00BB313E" w:rsidP="00BB313E">
      <w:pPr>
        <w:autoSpaceDE w:val="0"/>
        <w:autoSpaceDN w:val="0"/>
        <w:adjustRightInd w:val="0"/>
        <w:spacing w:after="0" w:line="240" w:lineRule="auto"/>
        <w:ind w:left="709" w:firstLine="1418"/>
        <w:jc w:val="right"/>
        <w:rPr>
          <w:sz w:val="24"/>
          <w:szCs w:val="24"/>
        </w:rPr>
      </w:pPr>
    </w:p>
    <w:p w:rsidR="00BB313E" w:rsidRDefault="00BB313E" w:rsidP="00BB313E">
      <w:pPr>
        <w:autoSpaceDE w:val="0"/>
        <w:autoSpaceDN w:val="0"/>
        <w:adjustRightInd w:val="0"/>
        <w:spacing w:after="0" w:line="240" w:lineRule="auto"/>
        <w:ind w:left="709" w:firstLine="1418"/>
        <w:jc w:val="right"/>
        <w:rPr>
          <w:sz w:val="18"/>
          <w:szCs w:val="18"/>
        </w:rPr>
      </w:pPr>
    </w:p>
    <w:p w:rsidR="00BB313E" w:rsidRDefault="00BB313E" w:rsidP="00BB313E">
      <w:pPr>
        <w:autoSpaceDE w:val="0"/>
        <w:autoSpaceDN w:val="0"/>
        <w:adjustRightInd w:val="0"/>
        <w:spacing w:after="0" w:line="240" w:lineRule="auto"/>
        <w:ind w:left="709" w:firstLine="1418"/>
        <w:jc w:val="right"/>
        <w:rPr>
          <w:sz w:val="18"/>
          <w:szCs w:val="18"/>
        </w:rPr>
      </w:pPr>
    </w:p>
    <w:p w:rsidR="00BB313E" w:rsidRDefault="00BB313E" w:rsidP="00BB313E">
      <w:pPr>
        <w:autoSpaceDE w:val="0"/>
        <w:autoSpaceDN w:val="0"/>
        <w:adjustRightInd w:val="0"/>
        <w:spacing w:after="0" w:line="240" w:lineRule="auto"/>
        <w:ind w:left="709" w:firstLine="1418"/>
        <w:jc w:val="right"/>
        <w:rPr>
          <w:sz w:val="18"/>
          <w:szCs w:val="18"/>
        </w:rPr>
      </w:pPr>
    </w:p>
    <w:p w:rsidR="00BB313E" w:rsidRDefault="00BB313E" w:rsidP="00BB313E">
      <w:pPr>
        <w:autoSpaceDE w:val="0"/>
        <w:autoSpaceDN w:val="0"/>
        <w:adjustRightInd w:val="0"/>
        <w:spacing w:after="0" w:line="240" w:lineRule="auto"/>
        <w:ind w:left="709" w:firstLine="1418"/>
        <w:jc w:val="right"/>
        <w:rPr>
          <w:sz w:val="18"/>
          <w:szCs w:val="18"/>
        </w:rPr>
      </w:pPr>
    </w:p>
    <w:p w:rsidR="00166F56" w:rsidRDefault="00166F56" w:rsidP="00BB313E">
      <w:pPr>
        <w:autoSpaceDE w:val="0"/>
        <w:autoSpaceDN w:val="0"/>
        <w:adjustRightInd w:val="0"/>
        <w:spacing w:after="0" w:line="240" w:lineRule="auto"/>
        <w:ind w:left="709" w:firstLine="1418"/>
        <w:jc w:val="right"/>
        <w:rPr>
          <w:sz w:val="18"/>
          <w:szCs w:val="18"/>
        </w:rPr>
      </w:pPr>
    </w:p>
    <w:p w:rsidR="00166F56" w:rsidRDefault="00166F56" w:rsidP="00BB313E">
      <w:pPr>
        <w:autoSpaceDE w:val="0"/>
        <w:autoSpaceDN w:val="0"/>
        <w:adjustRightInd w:val="0"/>
        <w:spacing w:after="0" w:line="240" w:lineRule="auto"/>
        <w:ind w:left="709" w:firstLine="1418"/>
        <w:jc w:val="right"/>
        <w:rPr>
          <w:sz w:val="18"/>
          <w:szCs w:val="18"/>
        </w:rPr>
      </w:pPr>
    </w:p>
    <w:p w:rsidR="00166F56" w:rsidRDefault="00166F56" w:rsidP="00BB313E">
      <w:pPr>
        <w:autoSpaceDE w:val="0"/>
        <w:autoSpaceDN w:val="0"/>
        <w:adjustRightInd w:val="0"/>
        <w:spacing w:after="0" w:line="240" w:lineRule="auto"/>
        <w:ind w:left="709" w:firstLine="1418"/>
        <w:jc w:val="right"/>
        <w:rPr>
          <w:sz w:val="18"/>
          <w:szCs w:val="18"/>
        </w:rPr>
      </w:pPr>
    </w:p>
    <w:p w:rsidR="008F5B9A" w:rsidRDefault="008F5B9A" w:rsidP="00770CD8">
      <w:pPr>
        <w:autoSpaceDE w:val="0"/>
        <w:autoSpaceDN w:val="0"/>
        <w:adjustRightInd w:val="0"/>
        <w:spacing w:after="0" w:line="240" w:lineRule="auto"/>
        <w:jc w:val="both"/>
        <w:rPr>
          <w:sz w:val="18"/>
          <w:szCs w:val="18"/>
        </w:rPr>
      </w:pPr>
    </w:p>
    <w:p w:rsidR="00A87B98" w:rsidRDefault="00A87B98" w:rsidP="00770CD8">
      <w:pPr>
        <w:autoSpaceDE w:val="0"/>
        <w:autoSpaceDN w:val="0"/>
        <w:adjustRightInd w:val="0"/>
        <w:spacing w:after="0" w:line="240" w:lineRule="auto"/>
        <w:jc w:val="both"/>
        <w:rPr>
          <w:sz w:val="24"/>
          <w:szCs w:val="24"/>
        </w:rPr>
      </w:pPr>
    </w:p>
    <w:p w:rsidR="00BB313E" w:rsidRPr="00510EE8" w:rsidRDefault="008F5B9A" w:rsidP="008F5B9A">
      <w:pPr>
        <w:autoSpaceDE w:val="0"/>
        <w:autoSpaceDN w:val="0"/>
        <w:adjustRightInd w:val="0"/>
        <w:spacing w:after="0" w:line="240" w:lineRule="auto"/>
        <w:jc w:val="right"/>
        <w:rPr>
          <w:sz w:val="24"/>
          <w:szCs w:val="24"/>
        </w:rPr>
      </w:pPr>
      <w:r>
        <w:rPr>
          <w:sz w:val="24"/>
          <w:szCs w:val="24"/>
        </w:rPr>
        <w:t xml:space="preserve">  </w:t>
      </w:r>
      <w:r w:rsidR="00BB313E" w:rsidRPr="00510EE8">
        <w:rPr>
          <w:sz w:val="24"/>
          <w:szCs w:val="24"/>
        </w:rPr>
        <w:t>Приложение 2</w:t>
      </w:r>
    </w:p>
    <w:p w:rsidR="00BB313E" w:rsidRPr="00510EE8" w:rsidRDefault="00BB313E" w:rsidP="00BB313E">
      <w:pPr>
        <w:autoSpaceDE w:val="0"/>
        <w:autoSpaceDN w:val="0"/>
        <w:adjustRightInd w:val="0"/>
        <w:spacing w:after="0" w:line="240" w:lineRule="auto"/>
        <w:ind w:left="709" w:firstLine="1418"/>
        <w:jc w:val="right"/>
        <w:rPr>
          <w:sz w:val="24"/>
          <w:szCs w:val="24"/>
        </w:rPr>
      </w:pPr>
      <w:r w:rsidRPr="00510EE8">
        <w:rPr>
          <w:sz w:val="24"/>
          <w:szCs w:val="24"/>
        </w:rPr>
        <w:t xml:space="preserve">к постановлению местной администрации </w:t>
      </w:r>
    </w:p>
    <w:p w:rsidR="00BB313E" w:rsidRPr="00510EE8" w:rsidRDefault="00BB313E" w:rsidP="00BB313E">
      <w:pPr>
        <w:autoSpaceDE w:val="0"/>
        <w:autoSpaceDN w:val="0"/>
        <w:adjustRightInd w:val="0"/>
        <w:spacing w:after="0" w:line="240" w:lineRule="auto"/>
        <w:ind w:left="709" w:firstLine="1418"/>
        <w:jc w:val="right"/>
        <w:rPr>
          <w:sz w:val="24"/>
          <w:szCs w:val="24"/>
        </w:rPr>
      </w:pPr>
      <w:r w:rsidRPr="00510EE8">
        <w:rPr>
          <w:sz w:val="24"/>
          <w:szCs w:val="24"/>
        </w:rPr>
        <w:t xml:space="preserve">МО Низинское сельское поселение </w:t>
      </w:r>
    </w:p>
    <w:p w:rsidR="00510EE8" w:rsidRPr="00510EE8" w:rsidRDefault="00BB313E" w:rsidP="00510EE8">
      <w:pPr>
        <w:autoSpaceDE w:val="0"/>
        <w:autoSpaceDN w:val="0"/>
        <w:adjustRightInd w:val="0"/>
        <w:spacing w:after="0" w:line="240" w:lineRule="auto"/>
        <w:ind w:left="709" w:firstLine="1418"/>
        <w:jc w:val="right"/>
        <w:rPr>
          <w:sz w:val="24"/>
          <w:szCs w:val="24"/>
        </w:rPr>
      </w:pPr>
      <w:r w:rsidRPr="00510EE8">
        <w:rPr>
          <w:sz w:val="24"/>
          <w:szCs w:val="24"/>
        </w:rPr>
        <w:t xml:space="preserve">от </w:t>
      </w:r>
      <w:r w:rsidR="000E56A1">
        <w:rPr>
          <w:sz w:val="24"/>
          <w:szCs w:val="24"/>
        </w:rPr>
        <w:t>23.10.2017 г.</w:t>
      </w:r>
      <w:r w:rsidR="00510EE8">
        <w:rPr>
          <w:sz w:val="24"/>
          <w:szCs w:val="24"/>
        </w:rPr>
        <w:t xml:space="preserve"> № </w:t>
      </w:r>
      <w:r w:rsidR="000E56A1">
        <w:rPr>
          <w:sz w:val="24"/>
          <w:szCs w:val="24"/>
        </w:rPr>
        <w:t>344</w:t>
      </w:r>
    </w:p>
    <w:p w:rsidR="00510EE8" w:rsidRDefault="00510EE8" w:rsidP="00510EE8">
      <w:pPr>
        <w:tabs>
          <w:tab w:val="left" w:pos="11907"/>
        </w:tabs>
        <w:autoSpaceDE w:val="0"/>
        <w:autoSpaceDN w:val="0"/>
        <w:spacing w:after="0" w:line="240" w:lineRule="auto"/>
        <w:ind w:left="7513"/>
        <w:jc w:val="center"/>
        <w:rPr>
          <w:rFonts w:eastAsia="Times New Roman"/>
          <w:sz w:val="16"/>
          <w:szCs w:val="16"/>
          <w:lang w:eastAsia="ru-RU"/>
        </w:rPr>
      </w:pPr>
    </w:p>
    <w:p w:rsidR="00510EE8" w:rsidRPr="00510EE8" w:rsidRDefault="00510EE8" w:rsidP="00510EE8">
      <w:pPr>
        <w:tabs>
          <w:tab w:val="left" w:pos="11907"/>
        </w:tabs>
        <w:autoSpaceDE w:val="0"/>
        <w:autoSpaceDN w:val="0"/>
        <w:spacing w:after="0" w:line="240" w:lineRule="auto"/>
        <w:ind w:left="7513"/>
        <w:jc w:val="right"/>
        <w:rPr>
          <w:rFonts w:eastAsia="Times New Roman"/>
          <w:sz w:val="16"/>
          <w:szCs w:val="16"/>
          <w:lang w:eastAsia="ru-RU"/>
        </w:rPr>
      </w:pPr>
      <w:r w:rsidRPr="00510EE8">
        <w:rPr>
          <w:rFonts w:eastAsia="Times New Roman"/>
          <w:sz w:val="16"/>
          <w:szCs w:val="16"/>
          <w:lang w:eastAsia="ru-RU"/>
        </w:rPr>
        <w:t>УТВЕРЖДЕНА</w:t>
      </w:r>
    </w:p>
    <w:p w:rsidR="00510EE8" w:rsidRPr="00510EE8" w:rsidRDefault="00510EE8" w:rsidP="00510EE8">
      <w:pPr>
        <w:tabs>
          <w:tab w:val="left" w:pos="11907"/>
        </w:tabs>
        <w:autoSpaceDE w:val="0"/>
        <w:autoSpaceDN w:val="0"/>
        <w:spacing w:before="60" w:after="0" w:line="240" w:lineRule="auto"/>
        <w:ind w:left="7513"/>
        <w:jc w:val="right"/>
        <w:rPr>
          <w:rFonts w:eastAsia="Times New Roman"/>
          <w:sz w:val="16"/>
          <w:szCs w:val="16"/>
          <w:lang w:eastAsia="ru-RU"/>
        </w:rPr>
      </w:pPr>
      <w:r w:rsidRPr="00510EE8">
        <w:rPr>
          <w:rFonts w:eastAsia="Times New Roman"/>
          <w:sz w:val="16"/>
          <w:szCs w:val="16"/>
          <w:lang w:eastAsia="ru-RU"/>
        </w:rPr>
        <w:t>Указом Президента</w:t>
      </w:r>
      <w:r w:rsidRPr="00510EE8">
        <w:rPr>
          <w:rFonts w:eastAsia="Times New Roman"/>
          <w:sz w:val="16"/>
          <w:szCs w:val="16"/>
          <w:lang w:eastAsia="ru-RU"/>
        </w:rPr>
        <w:br/>
        <w:t>Российской Федерации</w:t>
      </w:r>
      <w:r w:rsidRPr="00510EE8">
        <w:rPr>
          <w:rFonts w:eastAsia="Times New Roman"/>
          <w:sz w:val="16"/>
          <w:szCs w:val="16"/>
          <w:lang w:eastAsia="ru-RU"/>
        </w:rPr>
        <w:br/>
        <w:t>от 23.06.2014 № 460</w:t>
      </w:r>
    </w:p>
    <w:p w:rsidR="00510EE8" w:rsidRPr="00510EE8" w:rsidRDefault="00510EE8" w:rsidP="00510EE8">
      <w:pPr>
        <w:tabs>
          <w:tab w:val="left" w:pos="11907"/>
        </w:tabs>
        <w:autoSpaceDE w:val="0"/>
        <w:autoSpaceDN w:val="0"/>
        <w:spacing w:before="60" w:after="0" w:line="240" w:lineRule="auto"/>
        <w:ind w:left="7513"/>
        <w:jc w:val="center"/>
        <w:rPr>
          <w:rFonts w:eastAsia="Times New Roman"/>
          <w:sz w:val="16"/>
          <w:szCs w:val="16"/>
          <w:lang w:eastAsia="ru-RU"/>
        </w:rPr>
      </w:pPr>
    </w:p>
    <w:p w:rsidR="00510EE8" w:rsidRPr="00510EE8" w:rsidRDefault="00510EE8" w:rsidP="00510EE8">
      <w:pPr>
        <w:autoSpaceDE w:val="0"/>
        <w:autoSpaceDN w:val="0"/>
        <w:spacing w:after="0" w:line="240" w:lineRule="auto"/>
        <w:rPr>
          <w:rFonts w:eastAsia="Times New Roman"/>
          <w:sz w:val="26"/>
          <w:szCs w:val="26"/>
          <w:lang w:eastAsia="ru-RU"/>
        </w:rPr>
      </w:pPr>
      <w:r w:rsidRPr="00510EE8">
        <w:rPr>
          <w:rFonts w:eastAsia="Times New Roman"/>
          <w:sz w:val="26"/>
          <w:szCs w:val="26"/>
          <w:lang w:eastAsia="ru-RU"/>
        </w:rPr>
        <w:t xml:space="preserve">В       </w:t>
      </w:r>
    </w:p>
    <w:p w:rsidR="00510EE8" w:rsidRPr="00510EE8" w:rsidRDefault="00510EE8" w:rsidP="00510EE8">
      <w:pPr>
        <w:pBdr>
          <w:top w:val="single" w:sz="4" w:space="1" w:color="auto"/>
        </w:pBdr>
        <w:autoSpaceDE w:val="0"/>
        <w:autoSpaceDN w:val="0"/>
        <w:spacing w:after="0" w:line="240" w:lineRule="auto"/>
        <w:ind w:left="851"/>
        <w:jc w:val="both"/>
        <w:rPr>
          <w:rFonts w:eastAsia="Times New Roman"/>
          <w:sz w:val="20"/>
          <w:szCs w:val="20"/>
          <w:lang w:eastAsia="ru-RU"/>
        </w:rPr>
      </w:pPr>
      <w:proofErr w:type="gramStart"/>
      <w:r w:rsidRPr="00510EE8">
        <w:rPr>
          <w:rFonts w:eastAsia="Times New Roman"/>
          <w:sz w:val="20"/>
          <w:szCs w:val="20"/>
          <w:lang w:eastAsia="ru-RU"/>
        </w:rPr>
        <w:t xml:space="preserve">(указывается наименование кадрового подразделения федерального государственного органа, иного                    </w:t>
      </w:r>
      <w:proofErr w:type="gramEnd"/>
    </w:p>
    <w:p w:rsidR="00510EE8" w:rsidRPr="00510EE8" w:rsidRDefault="00510EE8" w:rsidP="00510EE8">
      <w:pPr>
        <w:pBdr>
          <w:top w:val="single" w:sz="4" w:space="1" w:color="auto"/>
        </w:pBdr>
        <w:autoSpaceDE w:val="0"/>
        <w:autoSpaceDN w:val="0"/>
        <w:spacing w:after="0" w:line="240" w:lineRule="auto"/>
        <w:ind w:left="851"/>
        <w:jc w:val="both"/>
        <w:rPr>
          <w:rFonts w:eastAsia="Times New Roman"/>
          <w:sz w:val="20"/>
          <w:szCs w:val="20"/>
          <w:lang w:eastAsia="ru-RU"/>
        </w:rPr>
      </w:pPr>
      <w:r w:rsidRPr="00510EE8">
        <w:rPr>
          <w:rFonts w:eastAsia="Times New Roman"/>
          <w:sz w:val="20"/>
          <w:szCs w:val="20"/>
          <w:lang w:eastAsia="ru-RU"/>
        </w:rPr>
        <w:t xml:space="preserve">                                                             органа или организации)</w:t>
      </w:r>
    </w:p>
    <w:p w:rsidR="00510EE8" w:rsidRPr="00510EE8" w:rsidRDefault="00510EE8" w:rsidP="00510EE8">
      <w:pPr>
        <w:autoSpaceDE w:val="0"/>
        <w:autoSpaceDN w:val="0"/>
        <w:spacing w:after="0" w:line="240" w:lineRule="auto"/>
        <w:jc w:val="center"/>
        <w:rPr>
          <w:rFonts w:eastAsia="Times New Roman"/>
          <w:b/>
          <w:bCs/>
          <w:sz w:val="26"/>
          <w:szCs w:val="26"/>
          <w:lang w:eastAsia="ru-RU"/>
        </w:rPr>
      </w:pPr>
      <w:r w:rsidRPr="00510EE8">
        <w:rPr>
          <w:rFonts w:eastAsia="Times New Roman"/>
          <w:b/>
          <w:bCs/>
          <w:lang w:eastAsia="ru-RU"/>
        </w:rPr>
        <w:t>СПРАВКА</w:t>
      </w:r>
      <w:r w:rsidRPr="00510EE8">
        <w:rPr>
          <w:rFonts w:eastAsia="Times New Roman"/>
          <w:sz w:val="20"/>
          <w:szCs w:val="20"/>
          <w:vertAlign w:val="superscript"/>
          <w:lang w:eastAsia="ru-RU"/>
        </w:rPr>
        <w:footnoteReference w:id="1"/>
      </w:r>
      <w:r w:rsidRPr="00510EE8">
        <w:rPr>
          <w:rFonts w:eastAsia="Times New Roman"/>
          <w:b/>
          <w:bCs/>
          <w:lang w:eastAsia="ru-RU"/>
        </w:rPr>
        <w:br/>
        <w:t>о доходах, расходах, об имуществе и обязательствах имущественного характера</w:t>
      </w:r>
      <w:r w:rsidRPr="00510EE8">
        <w:rPr>
          <w:rFonts w:eastAsia="Times New Roman"/>
          <w:sz w:val="20"/>
          <w:szCs w:val="20"/>
          <w:vertAlign w:val="superscript"/>
          <w:lang w:eastAsia="ru-RU"/>
        </w:rPr>
        <w:footnoteReference w:id="2"/>
      </w:r>
    </w:p>
    <w:p w:rsidR="00510EE8" w:rsidRPr="00510EE8" w:rsidRDefault="00510EE8" w:rsidP="00510EE8">
      <w:pPr>
        <w:autoSpaceDE w:val="0"/>
        <w:autoSpaceDN w:val="0"/>
        <w:spacing w:after="0" w:line="240" w:lineRule="auto"/>
        <w:ind w:firstLine="567"/>
        <w:rPr>
          <w:rFonts w:eastAsia="Times New Roman"/>
          <w:sz w:val="24"/>
          <w:szCs w:val="24"/>
          <w:lang w:eastAsia="ru-RU"/>
        </w:rPr>
      </w:pPr>
      <w:r w:rsidRPr="00510EE8">
        <w:rPr>
          <w:rFonts w:eastAsia="Times New Roman"/>
          <w:sz w:val="24"/>
          <w:szCs w:val="24"/>
          <w:lang w:eastAsia="ru-RU"/>
        </w:rPr>
        <w:t xml:space="preserve">Я,  </w:t>
      </w:r>
    </w:p>
    <w:p w:rsidR="00510EE8" w:rsidRPr="00510EE8" w:rsidRDefault="00510EE8" w:rsidP="00510EE8">
      <w:pPr>
        <w:pBdr>
          <w:top w:val="single" w:sz="4" w:space="2" w:color="auto"/>
        </w:pBdr>
        <w:autoSpaceDE w:val="0"/>
        <w:autoSpaceDN w:val="0"/>
        <w:spacing w:after="0" w:line="240" w:lineRule="auto"/>
        <w:ind w:left="907"/>
        <w:rPr>
          <w:rFonts w:eastAsia="Times New Roman"/>
          <w:sz w:val="16"/>
          <w:szCs w:val="16"/>
          <w:lang w:eastAsia="ru-RU"/>
        </w:rPr>
      </w:pPr>
    </w:p>
    <w:p w:rsidR="00510EE8" w:rsidRPr="00510EE8" w:rsidRDefault="00510EE8" w:rsidP="00510EE8">
      <w:pPr>
        <w:autoSpaceDE w:val="0"/>
        <w:autoSpaceDN w:val="0"/>
        <w:spacing w:after="0" w:line="240" w:lineRule="auto"/>
        <w:rPr>
          <w:rFonts w:eastAsia="Times New Roman"/>
          <w:sz w:val="24"/>
          <w:szCs w:val="24"/>
          <w:lang w:eastAsia="ru-RU"/>
        </w:rPr>
      </w:pPr>
    </w:p>
    <w:p w:rsidR="00510EE8" w:rsidRPr="00510EE8" w:rsidRDefault="00510EE8" w:rsidP="00510EE8">
      <w:pPr>
        <w:pBdr>
          <w:top w:val="single" w:sz="4" w:space="1" w:color="auto"/>
        </w:pBdr>
        <w:autoSpaceDE w:val="0"/>
        <w:autoSpaceDN w:val="0"/>
        <w:spacing w:after="0" w:line="240" w:lineRule="auto"/>
        <w:rPr>
          <w:rFonts w:eastAsia="Times New Roman"/>
          <w:sz w:val="16"/>
          <w:szCs w:val="16"/>
          <w:lang w:eastAsia="ru-RU"/>
        </w:rPr>
      </w:pPr>
    </w:p>
    <w:p w:rsidR="00510EE8" w:rsidRPr="00510EE8" w:rsidRDefault="00510EE8" w:rsidP="00510EE8">
      <w:pPr>
        <w:tabs>
          <w:tab w:val="left" w:pos="9837"/>
        </w:tabs>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ab/>
        <w:t>,</w:t>
      </w:r>
    </w:p>
    <w:p w:rsidR="00510EE8" w:rsidRPr="00510EE8" w:rsidRDefault="00510EE8" w:rsidP="00510EE8">
      <w:pPr>
        <w:pBdr>
          <w:top w:val="single" w:sz="4" w:space="1" w:color="auto"/>
        </w:pBdr>
        <w:autoSpaceDE w:val="0"/>
        <w:autoSpaceDN w:val="0"/>
        <w:spacing w:after="0" w:line="240" w:lineRule="auto"/>
        <w:ind w:right="113"/>
        <w:jc w:val="center"/>
        <w:rPr>
          <w:rFonts w:eastAsia="Times New Roman"/>
          <w:sz w:val="20"/>
          <w:szCs w:val="20"/>
          <w:lang w:eastAsia="ru-RU"/>
        </w:rPr>
      </w:pPr>
      <w:r w:rsidRPr="00510EE8">
        <w:rPr>
          <w:rFonts w:eastAsia="Times New Roman"/>
          <w:sz w:val="20"/>
          <w:szCs w:val="20"/>
          <w:lang w:eastAsia="ru-RU"/>
        </w:rPr>
        <w:t>(фамилия, имя, отчество, дата рождения, серия и номер паспорта, дата выдачи и орган, выдавший паспорт)</w:t>
      </w:r>
    </w:p>
    <w:p w:rsidR="00510EE8" w:rsidRPr="00510EE8" w:rsidRDefault="00510EE8" w:rsidP="00510EE8">
      <w:pPr>
        <w:pBdr>
          <w:top w:val="single" w:sz="4" w:space="1" w:color="auto"/>
        </w:pBdr>
        <w:autoSpaceDE w:val="0"/>
        <w:autoSpaceDN w:val="0"/>
        <w:spacing w:after="0" w:line="240" w:lineRule="auto"/>
        <w:ind w:right="113"/>
        <w:jc w:val="center"/>
        <w:rPr>
          <w:rFonts w:eastAsia="Times New Roman"/>
          <w:sz w:val="16"/>
          <w:szCs w:val="16"/>
          <w:lang w:eastAsia="ru-RU"/>
        </w:rPr>
      </w:pPr>
    </w:p>
    <w:p w:rsidR="00510EE8" w:rsidRPr="00510EE8" w:rsidRDefault="00510EE8" w:rsidP="00510EE8">
      <w:pPr>
        <w:tabs>
          <w:tab w:val="left" w:pos="9837"/>
        </w:tabs>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ab/>
      </w:r>
    </w:p>
    <w:p w:rsidR="00510EE8" w:rsidRPr="00510EE8" w:rsidRDefault="00510EE8" w:rsidP="00510EE8">
      <w:pPr>
        <w:pBdr>
          <w:top w:val="single" w:sz="4" w:space="1" w:color="auto"/>
        </w:pBdr>
        <w:autoSpaceDE w:val="0"/>
        <w:autoSpaceDN w:val="0"/>
        <w:spacing w:after="0" w:line="240" w:lineRule="auto"/>
        <w:rPr>
          <w:rFonts w:eastAsia="Times New Roman"/>
          <w:sz w:val="2"/>
          <w:szCs w:val="2"/>
          <w:lang w:eastAsia="ru-RU"/>
        </w:rPr>
      </w:pPr>
    </w:p>
    <w:p w:rsidR="00510EE8" w:rsidRPr="00510EE8" w:rsidRDefault="00510EE8" w:rsidP="00510EE8">
      <w:pPr>
        <w:tabs>
          <w:tab w:val="left" w:pos="9837"/>
        </w:tabs>
        <w:autoSpaceDE w:val="0"/>
        <w:autoSpaceDN w:val="0"/>
        <w:spacing w:after="0" w:line="240" w:lineRule="auto"/>
        <w:rPr>
          <w:rFonts w:eastAsia="Times New Roman"/>
          <w:sz w:val="20"/>
          <w:szCs w:val="20"/>
          <w:lang w:eastAsia="ru-RU"/>
        </w:rPr>
      </w:pPr>
      <w:r w:rsidRPr="00510EE8">
        <w:rPr>
          <w:rFonts w:eastAsia="Times New Roman"/>
          <w:sz w:val="20"/>
          <w:szCs w:val="20"/>
          <w:lang w:eastAsia="ru-RU"/>
        </w:rPr>
        <w:t xml:space="preserve">      </w:t>
      </w:r>
      <w:proofErr w:type="gramStart"/>
      <w:r w:rsidRPr="00510EE8">
        <w:rPr>
          <w:rFonts w:eastAsia="Times New Roman"/>
          <w:sz w:val="20"/>
          <w:szCs w:val="20"/>
          <w:lang w:eastAsia="ru-RU"/>
        </w:rPr>
        <w:t>(место работы (службы), занимаемая (замещаемая) должность; в случае отсутствия основного места работы</w:t>
      </w:r>
      <w:proofErr w:type="gramEnd"/>
    </w:p>
    <w:p w:rsidR="00510EE8" w:rsidRPr="00510EE8" w:rsidRDefault="00510EE8" w:rsidP="00510EE8">
      <w:pPr>
        <w:tabs>
          <w:tab w:val="left" w:pos="9837"/>
        </w:tabs>
        <w:autoSpaceDE w:val="0"/>
        <w:autoSpaceDN w:val="0"/>
        <w:spacing w:after="0" w:line="240" w:lineRule="auto"/>
        <w:rPr>
          <w:rFonts w:eastAsia="Times New Roman"/>
          <w:sz w:val="16"/>
          <w:szCs w:val="16"/>
          <w:lang w:eastAsia="ru-RU"/>
        </w:rPr>
      </w:pPr>
    </w:p>
    <w:p w:rsidR="00510EE8" w:rsidRPr="00510EE8" w:rsidRDefault="00510EE8" w:rsidP="00510EE8">
      <w:pPr>
        <w:tabs>
          <w:tab w:val="left" w:pos="9837"/>
        </w:tabs>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ab/>
        <w:t>,</w:t>
      </w:r>
    </w:p>
    <w:p w:rsidR="00510EE8" w:rsidRPr="00510EE8" w:rsidRDefault="00510EE8" w:rsidP="00510EE8">
      <w:pPr>
        <w:pBdr>
          <w:top w:val="single" w:sz="4" w:space="1" w:color="auto"/>
        </w:pBdr>
        <w:autoSpaceDE w:val="0"/>
        <w:autoSpaceDN w:val="0"/>
        <w:spacing w:after="0" w:line="240" w:lineRule="auto"/>
        <w:ind w:right="113"/>
        <w:jc w:val="center"/>
        <w:rPr>
          <w:rFonts w:eastAsia="Times New Roman"/>
          <w:sz w:val="20"/>
          <w:szCs w:val="20"/>
          <w:lang w:eastAsia="ru-RU"/>
        </w:rPr>
      </w:pPr>
      <w:r w:rsidRPr="00510EE8">
        <w:rPr>
          <w:rFonts w:eastAsia="Times New Roman"/>
          <w:sz w:val="20"/>
          <w:szCs w:val="20"/>
          <w:lang w:eastAsia="ru-RU"/>
        </w:rPr>
        <w:t xml:space="preserve"> (службы) – род занятий; должность, на замещение которой претендует гражданин (если применимо)</w:t>
      </w:r>
    </w:p>
    <w:p w:rsidR="00510EE8" w:rsidRPr="00510EE8" w:rsidRDefault="00510EE8" w:rsidP="00510EE8">
      <w:pPr>
        <w:pBdr>
          <w:top w:val="single" w:sz="4" w:space="1" w:color="auto"/>
        </w:pBdr>
        <w:autoSpaceDE w:val="0"/>
        <w:autoSpaceDN w:val="0"/>
        <w:spacing w:after="0" w:line="240" w:lineRule="auto"/>
        <w:ind w:right="113"/>
        <w:jc w:val="center"/>
        <w:rPr>
          <w:rFonts w:eastAsia="Times New Roman"/>
          <w:sz w:val="20"/>
          <w:szCs w:val="20"/>
          <w:lang w:eastAsia="ru-RU"/>
        </w:rPr>
      </w:pPr>
    </w:p>
    <w:tbl>
      <w:tblPr>
        <w:tblW w:w="0" w:type="auto"/>
        <w:tblLook w:val="04A0" w:firstRow="1" w:lastRow="0" w:firstColumn="1" w:lastColumn="0" w:noHBand="0" w:noVBand="1"/>
      </w:tblPr>
      <w:tblGrid>
        <w:gridCol w:w="3794"/>
        <w:gridCol w:w="6343"/>
      </w:tblGrid>
      <w:tr w:rsidR="00510EE8" w:rsidRPr="00510EE8" w:rsidTr="00FB024B">
        <w:tc>
          <w:tcPr>
            <w:tcW w:w="3794" w:type="dxa"/>
          </w:tcPr>
          <w:p w:rsidR="00510EE8" w:rsidRPr="00510EE8" w:rsidRDefault="00510EE8" w:rsidP="00510EE8">
            <w:pPr>
              <w:tabs>
                <w:tab w:val="right" w:pos="9921"/>
              </w:tabs>
              <w:autoSpaceDE w:val="0"/>
              <w:autoSpaceDN w:val="0"/>
              <w:spacing w:after="0" w:line="240" w:lineRule="auto"/>
              <w:rPr>
                <w:rFonts w:eastAsia="Times New Roman"/>
                <w:sz w:val="24"/>
                <w:szCs w:val="24"/>
                <w:lang w:eastAsia="ru-RU"/>
              </w:rPr>
            </w:pPr>
            <w:proofErr w:type="gramStart"/>
            <w:r w:rsidRPr="00510EE8">
              <w:rPr>
                <w:rFonts w:eastAsia="Times New Roman"/>
                <w:sz w:val="24"/>
                <w:szCs w:val="24"/>
                <w:lang w:eastAsia="ru-RU"/>
              </w:rPr>
              <w:t>зарегистрированный</w:t>
            </w:r>
            <w:proofErr w:type="gramEnd"/>
            <w:r w:rsidRPr="00510EE8">
              <w:rPr>
                <w:rFonts w:eastAsia="Times New Roman"/>
                <w:sz w:val="24"/>
                <w:szCs w:val="24"/>
                <w:lang w:eastAsia="ru-RU"/>
              </w:rPr>
              <w:t xml:space="preserve"> по адресу:</w:t>
            </w:r>
          </w:p>
        </w:tc>
        <w:tc>
          <w:tcPr>
            <w:tcW w:w="6343" w:type="dxa"/>
            <w:tcBorders>
              <w:bottom w:val="single" w:sz="4" w:space="0" w:color="auto"/>
            </w:tcBorders>
          </w:tcPr>
          <w:p w:rsidR="00510EE8" w:rsidRPr="00510EE8" w:rsidRDefault="00510EE8" w:rsidP="00510EE8">
            <w:pPr>
              <w:tabs>
                <w:tab w:val="right" w:pos="9921"/>
              </w:tabs>
              <w:autoSpaceDE w:val="0"/>
              <w:autoSpaceDN w:val="0"/>
              <w:spacing w:after="0" w:line="240" w:lineRule="auto"/>
              <w:rPr>
                <w:rFonts w:eastAsia="Times New Roman"/>
                <w:sz w:val="24"/>
                <w:szCs w:val="24"/>
                <w:lang w:eastAsia="ru-RU"/>
              </w:rPr>
            </w:pPr>
          </w:p>
        </w:tc>
      </w:tr>
    </w:tbl>
    <w:p w:rsidR="00510EE8" w:rsidRPr="008F5B9A" w:rsidRDefault="00510EE8" w:rsidP="008F5B9A">
      <w:pPr>
        <w:tabs>
          <w:tab w:val="right" w:pos="9921"/>
        </w:tabs>
        <w:autoSpaceDE w:val="0"/>
        <w:autoSpaceDN w:val="0"/>
        <w:spacing w:after="0" w:line="240" w:lineRule="auto"/>
        <w:rPr>
          <w:rFonts w:eastAsia="Times New Roman"/>
          <w:sz w:val="26"/>
          <w:szCs w:val="26"/>
          <w:lang w:eastAsia="ru-RU"/>
        </w:rPr>
      </w:pPr>
      <w:r w:rsidRPr="00510EE8">
        <w:rPr>
          <w:rFonts w:eastAsia="Times New Roman"/>
          <w:sz w:val="20"/>
          <w:szCs w:val="20"/>
          <w:lang w:eastAsia="ru-RU"/>
        </w:rPr>
        <w:t xml:space="preserve">                                                                                                              (адрес места регистрации)</w:t>
      </w:r>
    </w:p>
    <w:p w:rsidR="00510EE8" w:rsidRPr="00510EE8" w:rsidRDefault="00510EE8" w:rsidP="00510EE8">
      <w:pPr>
        <w:tabs>
          <w:tab w:val="left" w:pos="9837"/>
        </w:tabs>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ab/>
        <w:t>,</w:t>
      </w:r>
    </w:p>
    <w:p w:rsidR="00510EE8" w:rsidRPr="00510EE8" w:rsidRDefault="00510EE8" w:rsidP="00510EE8">
      <w:pPr>
        <w:pBdr>
          <w:top w:val="single" w:sz="4" w:space="1" w:color="auto"/>
        </w:pBdr>
        <w:autoSpaceDE w:val="0"/>
        <w:autoSpaceDN w:val="0"/>
        <w:spacing w:after="0" w:line="240" w:lineRule="auto"/>
        <w:ind w:right="113"/>
        <w:rPr>
          <w:rFonts w:eastAsia="Times New Roman"/>
          <w:sz w:val="24"/>
          <w:szCs w:val="24"/>
          <w:lang w:eastAsia="ru-RU"/>
        </w:rPr>
      </w:pPr>
    </w:p>
    <w:p w:rsidR="00510EE8" w:rsidRPr="00510EE8" w:rsidRDefault="00510EE8" w:rsidP="00510EE8">
      <w:pPr>
        <w:autoSpaceDE w:val="0"/>
        <w:autoSpaceDN w:val="0"/>
        <w:spacing w:after="0" w:line="240" w:lineRule="auto"/>
        <w:jc w:val="both"/>
        <w:rPr>
          <w:rFonts w:eastAsia="Times New Roman"/>
          <w:sz w:val="24"/>
          <w:szCs w:val="24"/>
          <w:lang w:eastAsia="ru-RU"/>
        </w:rPr>
      </w:pPr>
      <w:r w:rsidRPr="00510EE8">
        <w:rPr>
          <w:rFonts w:eastAsia="Times New Roman"/>
          <w:sz w:val="26"/>
          <w:szCs w:val="26"/>
          <w:lang w:eastAsia="ru-RU"/>
        </w:rPr>
        <w:t>сообщаю сведения о доходах, расходах своих, супруги (супруга), несовершеннолетнего ребенка</w:t>
      </w:r>
      <w:r w:rsidRPr="00510EE8">
        <w:rPr>
          <w:rFonts w:eastAsia="Times New Roman"/>
          <w:sz w:val="24"/>
          <w:szCs w:val="24"/>
          <w:lang w:eastAsia="ru-RU"/>
        </w:rPr>
        <w:t xml:space="preserve"> </w:t>
      </w:r>
      <w:r w:rsidRPr="00510EE8">
        <w:rPr>
          <w:rFonts w:eastAsia="Times New Roman"/>
          <w:sz w:val="20"/>
          <w:szCs w:val="20"/>
          <w:lang w:eastAsia="ru-RU"/>
        </w:rPr>
        <w:t>(</w:t>
      </w:r>
      <w:proofErr w:type="gramStart"/>
      <w:r w:rsidRPr="00510EE8">
        <w:rPr>
          <w:rFonts w:eastAsia="Times New Roman"/>
          <w:sz w:val="20"/>
          <w:szCs w:val="20"/>
          <w:lang w:eastAsia="ru-RU"/>
        </w:rPr>
        <w:t>нужное</w:t>
      </w:r>
      <w:proofErr w:type="gramEnd"/>
      <w:r w:rsidRPr="00510EE8">
        <w:rPr>
          <w:rFonts w:eastAsia="Times New Roman"/>
          <w:sz w:val="20"/>
          <w:szCs w:val="20"/>
          <w:lang w:eastAsia="ru-RU"/>
        </w:rPr>
        <w:t xml:space="preserve"> подчеркнуть)</w:t>
      </w:r>
    </w:p>
    <w:p w:rsidR="00510EE8" w:rsidRPr="00510EE8" w:rsidRDefault="00510EE8" w:rsidP="00510EE8">
      <w:pPr>
        <w:tabs>
          <w:tab w:val="left" w:pos="9837"/>
        </w:tabs>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ab/>
      </w:r>
    </w:p>
    <w:p w:rsidR="00510EE8" w:rsidRPr="00510EE8" w:rsidRDefault="00510EE8" w:rsidP="00770CD8">
      <w:pPr>
        <w:pBdr>
          <w:top w:val="single" w:sz="4" w:space="1" w:color="auto"/>
        </w:pBdr>
        <w:autoSpaceDE w:val="0"/>
        <w:autoSpaceDN w:val="0"/>
        <w:spacing w:after="0" w:line="240" w:lineRule="auto"/>
        <w:ind w:right="113"/>
        <w:jc w:val="center"/>
        <w:rPr>
          <w:rFonts w:eastAsia="Times New Roman"/>
          <w:sz w:val="20"/>
          <w:szCs w:val="20"/>
          <w:lang w:eastAsia="ru-RU"/>
        </w:rPr>
      </w:pPr>
      <w:r w:rsidRPr="000E56A1">
        <w:rPr>
          <w:rFonts w:eastAsia="Times New Roman"/>
          <w:sz w:val="20"/>
          <w:szCs w:val="20"/>
          <w:lang w:eastAsia="ru-RU"/>
        </w:rPr>
        <w:t>(</w:t>
      </w:r>
      <w:r w:rsidR="00166F56" w:rsidRPr="000E56A1">
        <w:rPr>
          <w:rFonts w:eastAsia="Times New Roman"/>
          <w:sz w:val="20"/>
          <w:szCs w:val="20"/>
          <w:lang w:eastAsia="ru-RU"/>
        </w:rPr>
        <w:t>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r w:rsidR="00770CD8" w:rsidRPr="000E56A1">
        <w:rPr>
          <w:rFonts w:eastAsia="Times New Roman"/>
          <w:sz w:val="20"/>
          <w:szCs w:val="20"/>
          <w:lang w:eastAsia="ru-RU"/>
        </w:rPr>
        <w:t>)</w:t>
      </w:r>
    </w:p>
    <w:p w:rsidR="00510EE8" w:rsidRPr="00510EE8" w:rsidRDefault="00510EE8" w:rsidP="00510EE8">
      <w:pPr>
        <w:pBdr>
          <w:top w:val="single" w:sz="4" w:space="1" w:color="auto"/>
        </w:pBdr>
        <w:autoSpaceDE w:val="0"/>
        <w:autoSpaceDN w:val="0"/>
        <w:spacing w:after="0" w:line="240" w:lineRule="auto"/>
        <w:ind w:right="113"/>
        <w:jc w:val="center"/>
        <w:rPr>
          <w:rFonts w:eastAsia="Times New Roman"/>
          <w:sz w:val="16"/>
          <w:szCs w:val="16"/>
          <w:lang w:eastAsia="ru-RU"/>
        </w:rPr>
      </w:pPr>
    </w:p>
    <w:p w:rsidR="00510EE8" w:rsidRPr="00510EE8" w:rsidRDefault="00510EE8" w:rsidP="00510EE8">
      <w:pPr>
        <w:autoSpaceDE w:val="0"/>
        <w:autoSpaceDN w:val="0"/>
        <w:spacing w:after="0" w:line="240" w:lineRule="auto"/>
        <w:rPr>
          <w:rFonts w:eastAsia="Times New Roman"/>
          <w:sz w:val="24"/>
          <w:szCs w:val="24"/>
          <w:lang w:eastAsia="ru-RU"/>
        </w:rPr>
      </w:pPr>
    </w:p>
    <w:p w:rsidR="00510EE8" w:rsidRPr="00510EE8" w:rsidRDefault="00510EE8" w:rsidP="00510EE8">
      <w:pPr>
        <w:pBdr>
          <w:top w:val="single" w:sz="4" w:space="1" w:color="auto"/>
        </w:pBdr>
        <w:autoSpaceDE w:val="0"/>
        <w:autoSpaceDN w:val="0"/>
        <w:spacing w:after="0" w:line="240" w:lineRule="auto"/>
        <w:rPr>
          <w:rFonts w:eastAsia="Times New Roman"/>
          <w:sz w:val="16"/>
          <w:szCs w:val="16"/>
          <w:lang w:eastAsia="ru-RU"/>
        </w:rPr>
      </w:pPr>
    </w:p>
    <w:p w:rsidR="00510EE8" w:rsidRPr="00510EE8" w:rsidRDefault="00510EE8" w:rsidP="00510EE8">
      <w:pPr>
        <w:autoSpaceDE w:val="0"/>
        <w:autoSpaceDN w:val="0"/>
        <w:spacing w:after="0" w:line="240" w:lineRule="auto"/>
        <w:rPr>
          <w:rFonts w:eastAsia="Times New Roman"/>
          <w:sz w:val="24"/>
          <w:szCs w:val="24"/>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6"/>
          <w:szCs w:val="26"/>
          <w:lang w:eastAsia="ru-RU"/>
        </w:rPr>
      </w:pPr>
      <w:r w:rsidRPr="00510EE8">
        <w:rPr>
          <w:rFonts w:eastAsia="Times New Roman"/>
          <w:sz w:val="20"/>
          <w:szCs w:val="20"/>
          <w:lang w:eastAsia="ru-RU"/>
        </w:rPr>
        <w:t>(адрес места регистрации, основное место работы (службы), занимаемая (замещаемая) должность)</w:t>
      </w:r>
    </w:p>
    <w:p w:rsidR="00510EE8" w:rsidRPr="00510EE8" w:rsidRDefault="00510EE8" w:rsidP="00510EE8">
      <w:pPr>
        <w:autoSpaceDE w:val="0"/>
        <w:autoSpaceDN w:val="0"/>
        <w:spacing w:after="0" w:line="240" w:lineRule="auto"/>
        <w:jc w:val="both"/>
        <w:rPr>
          <w:rFonts w:eastAsia="Times New Roman"/>
          <w:sz w:val="16"/>
          <w:szCs w:val="16"/>
          <w:lang w:eastAsia="ru-RU"/>
        </w:rPr>
      </w:pPr>
    </w:p>
    <w:p w:rsidR="00510EE8" w:rsidRPr="00510EE8" w:rsidRDefault="00510EE8" w:rsidP="00510EE8">
      <w:pPr>
        <w:autoSpaceDE w:val="0"/>
        <w:autoSpaceDN w:val="0"/>
        <w:spacing w:after="0" w:line="240" w:lineRule="auto"/>
        <w:jc w:val="both"/>
        <w:rPr>
          <w:rFonts w:eastAsia="Times New Roman"/>
          <w:sz w:val="24"/>
          <w:szCs w:val="24"/>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6"/>
          <w:szCs w:val="26"/>
          <w:lang w:eastAsia="ru-RU"/>
        </w:rPr>
      </w:pPr>
      <w:r w:rsidRPr="00510EE8">
        <w:rPr>
          <w:rFonts w:eastAsia="Times New Roman"/>
          <w:sz w:val="20"/>
          <w:szCs w:val="20"/>
          <w:lang w:eastAsia="ru-RU"/>
        </w:rPr>
        <w:t>(в случае отсутствия основного места работы (службы) – род занятий)</w:t>
      </w:r>
    </w:p>
    <w:p w:rsidR="00510EE8" w:rsidRPr="00510EE8" w:rsidRDefault="00510EE8" w:rsidP="00510EE8">
      <w:pPr>
        <w:autoSpaceDE w:val="0"/>
        <w:autoSpaceDN w:val="0"/>
        <w:spacing w:after="0" w:line="240" w:lineRule="auto"/>
        <w:rPr>
          <w:rFonts w:eastAsia="Times New Roman"/>
          <w:sz w:val="16"/>
          <w:szCs w:val="16"/>
          <w:lang w:eastAsia="ru-RU"/>
        </w:rPr>
      </w:pPr>
    </w:p>
    <w:p w:rsidR="00510EE8" w:rsidRPr="00510EE8" w:rsidRDefault="00510EE8" w:rsidP="00510EE8">
      <w:pPr>
        <w:pBdr>
          <w:top w:val="single" w:sz="4" w:space="1" w:color="auto"/>
        </w:pBdr>
        <w:autoSpaceDE w:val="0"/>
        <w:autoSpaceDN w:val="0"/>
        <w:spacing w:after="0" w:line="240" w:lineRule="auto"/>
        <w:rPr>
          <w:rFonts w:eastAsia="Times New Roman"/>
          <w:sz w:val="26"/>
          <w:szCs w:val="26"/>
          <w:lang w:eastAsia="ru-RU"/>
        </w:rPr>
      </w:pPr>
    </w:p>
    <w:tbl>
      <w:tblPr>
        <w:tblW w:w="10563" w:type="dxa"/>
        <w:tblLayout w:type="fixed"/>
        <w:tblLook w:val="04A0" w:firstRow="1" w:lastRow="0" w:firstColumn="1" w:lastColumn="0" w:noHBand="0" w:noVBand="1"/>
      </w:tblPr>
      <w:tblGrid>
        <w:gridCol w:w="2235"/>
        <w:gridCol w:w="1701"/>
        <w:gridCol w:w="567"/>
        <w:gridCol w:w="2409"/>
        <w:gridCol w:w="567"/>
        <w:gridCol w:w="3084"/>
      </w:tblGrid>
      <w:tr w:rsidR="00510EE8" w:rsidRPr="00510EE8" w:rsidTr="00FB024B">
        <w:tc>
          <w:tcPr>
            <w:tcW w:w="3936" w:type="dxa"/>
            <w:gridSpan w:val="2"/>
          </w:tcPr>
          <w:p w:rsidR="00510EE8" w:rsidRPr="00510EE8" w:rsidRDefault="00510EE8" w:rsidP="00510EE8">
            <w:pPr>
              <w:autoSpaceDE w:val="0"/>
              <w:autoSpaceDN w:val="0"/>
              <w:spacing w:after="0" w:line="0" w:lineRule="atLeast"/>
              <w:jc w:val="both"/>
              <w:rPr>
                <w:rFonts w:eastAsia="Times New Roman"/>
                <w:sz w:val="26"/>
                <w:szCs w:val="26"/>
                <w:lang w:eastAsia="ru-RU"/>
              </w:rPr>
            </w:pPr>
            <w:r w:rsidRPr="00510EE8">
              <w:rPr>
                <w:rFonts w:eastAsia="Times New Roman"/>
                <w:sz w:val="26"/>
                <w:szCs w:val="26"/>
                <w:lang w:eastAsia="ru-RU"/>
              </w:rPr>
              <w:t>за отчетный период с 1 января 20</w:t>
            </w:r>
          </w:p>
        </w:tc>
        <w:tc>
          <w:tcPr>
            <w:tcW w:w="567" w:type="dxa"/>
          </w:tcPr>
          <w:p w:rsidR="00510EE8" w:rsidRPr="00510EE8" w:rsidRDefault="00510EE8" w:rsidP="00510EE8">
            <w:pPr>
              <w:autoSpaceDE w:val="0"/>
              <w:autoSpaceDN w:val="0"/>
              <w:spacing w:after="0" w:line="0" w:lineRule="atLeast"/>
              <w:jc w:val="both"/>
              <w:rPr>
                <w:rFonts w:eastAsia="Times New Roman"/>
                <w:sz w:val="26"/>
                <w:szCs w:val="26"/>
                <w:lang w:eastAsia="ru-RU"/>
              </w:rPr>
            </w:pPr>
          </w:p>
        </w:tc>
        <w:tc>
          <w:tcPr>
            <w:tcW w:w="2409" w:type="dxa"/>
          </w:tcPr>
          <w:p w:rsidR="00510EE8" w:rsidRPr="00510EE8" w:rsidRDefault="00510EE8" w:rsidP="00510EE8">
            <w:pPr>
              <w:autoSpaceDE w:val="0"/>
              <w:autoSpaceDN w:val="0"/>
              <w:spacing w:after="0" w:line="0" w:lineRule="atLeast"/>
              <w:ind w:right="34"/>
              <w:jc w:val="both"/>
              <w:rPr>
                <w:rFonts w:eastAsia="Times New Roman"/>
                <w:sz w:val="26"/>
                <w:szCs w:val="26"/>
                <w:lang w:eastAsia="ru-RU"/>
              </w:rPr>
            </w:pPr>
            <w:r w:rsidRPr="00510EE8">
              <w:rPr>
                <w:rFonts w:eastAsia="Times New Roman"/>
                <w:sz w:val="26"/>
                <w:szCs w:val="26"/>
                <w:lang w:eastAsia="ru-RU"/>
              </w:rPr>
              <w:t>г. по 31 декабря 20</w:t>
            </w:r>
          </w:p>
        </w:tc>
        <w:tc>
          <w:tcPr>
            <w:tcW w:w="567" w:type="dxa"/>
          </w:tcPr>
          <w:p w:rsidR="00510EE8" w:rsidRPr="00510EE8" w:rsidRDefault="00510EE8" w:rsidP="00510EE8">
            <w:pPr>
              <w:autoSpaceDE w:val="0"/>
              <w:autoSpaceDN w:val="0"/>
              <w:spacing w:after="0" w:line="0" w:lineRule="atLeast"/>
              <w:jc w:val="both"/>
              <w:rPr>
                <w:rFonts w:eastAsia="Times New Roman"/>
                <w:sz w:val="26"/>
                <w:szCs w:val="26"/>
                <w:lang w:eastAsia="ru-RU"/>
              </w:rPr>
            </w:pPr>
          </w:p>
        </w:tc>
        <w:tc>
          <w:tcPr>
            <w:tcW w:w="3084" w:type="dxa"/>
          </w:tcPr>
          <w:p w:rsidR="00510EE8" w:rsidRPr="00510EE8" w:rsidRDefault="00510EE8" w:rsidP="00510EE8">
            <w:pPr>
              <w:autoSpaceDE w:val="0"/>
              <w:autoSpaceDN w:val="0"/>
              <w:spacing w:after="0" w:line="0" w:lineRule="atLeast"/>
              <w:jc w:val="both"/>
              <w:rPr>
                <w:rFonts w:eastAsia="Times New Roman"/>
                <w:sz w:val="26"/>
                <w:szCs w:val="26"/>
                <w:lang w:eastAsia="ru-RU"/>
              </w:rPr>
            </w:pPr>
            <w:r w:rsidRPr="00510EE8">
              <w:rPr>
                <w:rFonts w:eastAsia="Times New Roman"/>
                <w:sz w:val="26"/>
                <w:szCs w:val="26"/>
                <w:lang w:eastAsia="ru-RU"/>
              </w:rPr>
              <w:t xml:space="preserve">г. об имуществе, </w:t>
            </w:r>
          </w:p>
        </w:tc>
      </w:tr>
      <w:tr w:rsidR="00510EE8" w:rsidRPr="00510EE8" w:rsidTr="00FB024B">
        <w:tc>
          <w:tcPr>
            <w:tcW w:w="2235" w:type="dxa"/>
          </w:tcPr>
          <w:p w:rsidR="00510EE8" w:rsidRPr="00510EE8" w:rsidRDefault="00510EE8" w:rsidP="00510EE8">
            <w:pPr>
              <w:autoSpaceDE w:val="0"/>
              <w:autoSpaceDN w:val="0"/>
              <w:spacing w:after="0" w:line="0" w:lineRule="atLeast"/>
              <w:jc w:val="both"/>
              <w:rPr>
                <w:rFonts w:eastAsia="Times New Roman"/>
                <w:sz w:val="26"/>
                <w:szCs w:val="26"/>
                <w:lang w:eastAsia="ru-RU"/>
              </w:rPr>
            </w:pPr>
            <w:r w:rsidRPr="00510EE8">
              <w:rPr>
                <w:rFonts w:eastAsia="Times New Roman"/>
                <w:sz w:val="26"/>
                <w:szCs w:val="26"/>
                <w:lang w:eastAsia="ru-RU"/>
              </w:rPr>
              <w:t>принадлежащем</w:t>
            </w:r>
          </w:p>
        </w:tc>
        <w:tc>
          <w:tcPr>
            <w:tcW w:w="8328" w:type="dxa"/>
            <w:gridSpan w:val="5"/>
            <w:tcBorders>
              <w:bottom w:val="single" w:sz="4" w:space="0" w:color="auto"/>
            </w:tcBorders>
          </w:tcPr>
          <w:p w:rsidR="00510EE8" w:rsidRPr="00510EE8" w:rsidRDefault="00510EE8" w:rsidP="00510EE8">
            <w:pPr>
              <w:autoSpaceDE w:val="0"/>
              <w:autoSpaceDN w:val="0"/>
              <w:spacing w:after="0" w:line="0" w:lineRule="atLeast"/>
              <w:jc w:val="both"/>
              <w:rPr>
                <w:rFonts w:eastAsia="Times New Roman"/>
                <w:sz w:val="26"/>
                <w:szCs w:val="26"/>
                <w:lang w:eastAsia="ru-RU"/>
              </w:rPr>
            </w:pPr>
          </w:p>
        </w:tc>
      </w:tr>
    </w:tbl>
    <w:p w:rsidR="00510EE8" w:rsidRPr="00510EE8" w:rsidRDefault="00510EE8" w:rsidP="00510EE8">
      <w:pPr>
        <w:autoSpaceDE w:val="0"/>
        <w:autoSpaceDN w:val="0"/>
        <w:spacing w:after="0" w:line="0" w:lineRule="atLeast"/>
        <w:jc w:val="center"/>
        <w:rPr>
          <w:rFonts w:eastAsia="Times New Roman"/>
          <w:sz w:val="26"/>
          <w:szCs w:val="26"/>
          <w:lang w:eastAsia="ru-RU"/>
        </w:rPr>
      </w:pPr>
      <w:r>
        <w:rPr>
          <w:rFonts w:eastAsia="Times New Roman"/>
          <w:sz w:val="20"/>
          <w:szCs w:val="20"/>
          <w:lang w:eastAsia="ru-RU"/>
        </w:rPr>
        <w:t>(фамилия, имя, отчество)</w:t>
      </w:r>
    </w:p>
    <w:p w:rsidR="00510EE8" w:rsidRPr="00510EE8" w:rsidRDefault="00510EE8" w:rsidP="00510EE8">
      <w:pPr>
        <w:autoSpaceDE w:val="0"/>
        <w:autoSpaceDN w:val="0"/>
        <w:spacing w:after="0" w:line="240" w:lineRule="auto"/>
        <w:jc w:val="both"/>
        <w:rPr>
          <w:rFonts w:eastAsia="Times New Roman"/>
          <w:sz w:val="26"/>
          <w:szCs w:val="26"/>
          <w:lang w:eastAsia="ru-RU"/>
        </w:rPr>
      </w:pPr>
      <w:r w:rsidRPr="00510EE8">
        <w:rPr>
          <w:rFonts w:eastAsia="Times New Roman"/>
          <w:sz w:val="26"/>
          <w:szCs w:val="26"/>
          <w:lang w:eastAsia="ru-RU"/>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5353"/>
        <w:gridCol w:w="567"/>
        <w:gridCol w:w="284"/>
        <w:gridCol w:w="1371"/>
        <w:gridCol w:w="476"/>
        <w:gridCol w:w="562"/>
        <w:gridCol w:w="1808"/>
      </w:tblGrid>
      <w:tr w:rsidR="008F5B9A" w:rsidRPr="00510EE8" w:rsidTr="00FB024B">
        <w:tc>
          <w:tcPr>
            <w:tcW w:w="5353" w:type="dxa"/>
          </w:tcPr>
          <w:p w:rsidR="00510EE8" w:rsidRPr="00510EE8" w:rsidRDefault="00510EE8" w:rsidP="00510EE8">
            <w:pPr>
              <w:autoSpaceDE w:val="0"/>
              <w:autoSpaceDN w:val="0"/>
              <w:spacing w:after="0" w:line="240" w:lineRule="auto"/>
              <w:ind w:right="-108"/>
              <w:jc w:val="both"/>
              <w:rPr>
                <w:rFonts w:eastAsia="Times New Roman"/>
                <w:sz w:val="26"/>
                <w:szCs w:val="26"/>
                <w:lang w:eastAsia="ru-RU"/>
              </w:rPr>
            </w:pPr>
            <w:r w:rsidRPr="00510EE8">
              <w:rPr>
                <w:rFonts w:eastAsia="Times New Roman"/>
                <w:sz w:val="26"/>
                <w:szCs w:val="26"/>
                <w:lang w:eastAsia="ru-RU"/>
              </w:rPr>
              <w:t xml:space="preserve">имущественного характера по состоянию </w:t>
            </w:r>
            <w:proofErr w:type="gramStart"/>
            <w:r w:rsidRPr="00510EE8">
              <w:rPr>
                <w:rFonts w:eastAsia="Times New Roman"/>
                <w:sz w:val="26"/>
                <w:szCs w:val="26"/>
                <w:lang w:eastAsia="ru-RU"/>
              </w:rPr>
              <w:t>на</w:t>
            </w:r>
            <w:proofErr w:type="gramEnd"/>
            <w:r w:rsidRPr="00510EE8">
              <w:rPr>
                <w:rFonts w:eastAsia="Times New Roman"/>
                <w:sz w:val="26"/>
                <w:szCs w:val="26"/>
                <w:lang w:eastAsia="ru-RU"/>
              </w:rPr>
              <w:t xml:space="preserve"> «</w:t>
            </w:r>
          </w:p>
        </w:tc>
        <w:tc>
          <w:tcPr>
            <w:tcW w:w="567" w:type="dxa"/>
            <w:tcBorders>
              <w:bottom w:val="single" w:sz="4" w:space="0" w:color="auto"/>
            </w:tcBorders>
          </w:tcPr>
          <w:p w:rsidR="00510EE8" w:rsidRPr="00510EE8" w:rsidRDefault="00510EE8" w:rsidP="00510EE8">
            <w:pPr>
              <w:autoSpaceDE w:val="0"/>
              <w:autoSpaceDN w:val="0"/>
              <w:spacing w:after="0" w:line="240" w:lineRule="auto"/>
              <w:ind w:left="-108" w:firstLine="108"/>
              <w:jc w:val="both"/>
              <w:rPr>
                <w:rFonts w:eastAsia="Times New Roman"/>
                <w:sz w:val="26"/>
                <w:szCs w:val="26"/>
                <w:lang w:eastAsia="ru-RU"/>
              </w:rPr>
            </w:pPr>
          </w:p>
        </w:tc>
        <w:tc>
          <w:tcPr>
            <w:tcW w:w="284" w:type="dxa"/>
          </w:tcPr>
          <w:p w:rsidR="00510EE8" w:rsidRPr="00510EE8" w:rsidRDefault="00510EE8" w:rsidP="00510EE8">
            <w:pPr>
              <w:autoSpaceDE w:val="0"/>
              <w:autoSpaceDN w:val="0"/>
              <w:spacing w:after="0" w:line="240" w:lineRule="auto"/>
              <w:ind w:left="-90"/>
              <w:jc w:val="both"/>
              <w:rPr>
                <w:rFonts w:eastAsia="Times New Roman"/>
                <w:sz w:val="26"/>
                <w:szCs w:val="26"/>
                <w:lang w:eastAsia="ru-RU"/>
              </w:rPr>
            </w:pPr>
            <w:r w:rsidRPr="00510EE8">
              <w:rPr>
                <w:rFonts w:eastAsia="Times New Roman"/>
                <w:sz w:val="26"/>
                <w:szCs w:val="26"/>
                <w:lang w:eastAsia="ru-RU"/>
              </w:rPr>
              <w:t>»</w:t>
            </w:r>
          </w:p>
        </w:tc>
        <w:tc>
          <w:tcPr>
            <w:tcW w:w="1371" w:type="dxa"/>
            <w:tcBorders>
              <w:bottom w:val="single" w:sz="4" w:space="0" w:color="auto"/>
            </w:tcBorders>
          </w:tcPr>
          <w:p w:rsidR="00510EE8" w:rsidRPr="00510EE8" w:rsidRDefault="00510EE8" w:rsidP="00510EE8">
            <w:pPr>
              <w:autoSpaceDE w:val="0"/>
              <w:autoSpaceDN w:val="0"/>
              <w:spacing w:after="0" w:line="240" w:lineRule="auto"/>
              <w:jc w:val="both"/>
              <w:rPr>
                <w:rFonts w:eastAsia="Times New Roman"/>
                <w:sz w:val="26"/>
                <w:szCs w:val="26"/>
                <w:lang w:eastAsia="ru-RU"/>
              </w:rPr>
            </w:pPr>
          </w:p>
        </w:tc>
        <w:tc>
          <w:tcPr>
            <w:tcW w:w="476" w:type="dxa"/>
          </w:tcPr>
          <w:p w:rsidR="00510EE8" w:rsidRPr="00510EE8" w:rsidRDefault="00510EE8" w:rsidP="00510EE8">
            <w:pPr>
              <w:autoSpaceDE w:val="0"/>
              <w:autoSpaceDN w:val="0"/>
              <w:spacing w:after="0" w:line="240" w:lineRule="auto"/>
              <w:jc w:val="both"/>
              <w:rPr>
                <w:rFonts w:eastAsia="Times New Roman"/>
                <w:sz w:val="26"/>
                <w:szCs w:val="26"/>
                <w:lang w:eastAsia="ru-RU"/>
              </w:rPr>
            </w:pPr>
            <w:r w:rsidRPr="00510EE8">
              <w:rPr>
                <w:rFonts w:eastAsia="Times New Roman"/>
                <w:sz w:val="26"/>
                <w:szCs w:val="26"/>
                <w:lang w:eastAsia="ru-RU"/>
              </w:rPr>
              <w:t>20</w:t>
            </w:r>
          </w:p>
        </w:tc>
        <w:tc>
          <w:tcPr>
            <w:tcW w:w="562" w:type="dxa"/>
            <w:tcBorders>
              <w:bottom w:val="single" w:sz="4" w:space="0" w:color="auto"/>
            </w:tcBorders>
          </w:tcPr>
          <w:p w:rsidR="00510EE8" w:rsidRPr="00510EE8" w:rsidRDefault="00510EE8" w:rsidP="00510EE8">
            <w:pPr>
              <w:autoSpaceDE w:val="0"/>
              <w:autoSpaceDN w:val="0"/>
              <w:spacing w:after="0" w:line="240" w:lineRule="auto"/>
              <w:jc w:val="both"/>
              <w:rPr>
                <w:rFonts w:eastAsia="Times New Roman"/>
                <w:sz w:val="26"/>
                <w:szCs w:val="26"/>
                <w:lang w:eastAsia="ru-RU"/>
              </w:rPr>
            </w:pPr>
          </w:p>
        </w:tc>
        <w:tc>
          <w:tcPr>
            <w:tcW w:w="1808" w:type="dxa"/>
          </w:tcPr>
          <w:p w:rsidR="00510EE8" w:rsidRPr="00510EE8" w:rsidRDefault="00510EE8" w:rsidP="00510EE8">
            <w:pPr>
              <w:autoSpaceDE w:val="0"/>
              <w:autoSpaceDN w:val="0"/>
              <w:spacing w:after="0" w:line="240" w:lineRule="auto"/>
              <w:jc w:val="both"/>
              <w:rPr>
                <w:rFonts w:eastAsia="Times New Roman"/>
                <w:sz w:val="26"/>
                <w:szCs w:val="26"/>
                <w:lang w:eastAsia="ru-RU"/>
              </w:rPr>
            </w:pPr>
            <w:proofErr w:type="gramStart"/>
            <w:r w:rsidRPr="00510EE8">
              <w:rPr>
                <w:rFonts w:eastAsia="Times New Roman"/>
                <w:sz w:val="26"/>
                <w:szCs w:val="26"/>
                <w:lang w:eastAsia="ru-RU"/>
              </w:rPr>
              <w:t>г</w:t>
            </w:r>
            <w:proofErr w:type="gramEnd"/>
            <w:r w:rsidRPr="00510EE8">
              <w:rPr>
                <w:rFonts w:eastAsia="Times New Roman"/>
                <w:sz w:val="26"/>
                <w:szCs w:val="26"/>
                <w:lang w:eastAsia="ru-RU"/>
              </w:rPr>
              <w:t>.</w:t>
            </w:r>
          </w:p>
        </w:tc>
      </w:tr>
    </w:tbl>
    <w:p w:rsidR="00510EE8" w:rsidRPr="00510EE8" w:rsidRDefault="00510EE8" w:rsidP="00510EE8">
      <w:pPr>
        <w:autoSpaceDE w:val="0"/>
        <w:autoSpaceDN w:val="0"/>
        <w:spacing w:after="0" w:line="240" w:lineRule="auto"/>
        <w:jc w:val="both"/>
        <w:rPr>
          <w:rFonts w:eastAsia="Times New Roman"/>
          <w:sz w:val="24"/>
          <w:szCs w:val="24"/>
          <w:lang w:eastAsia="ru-RU"/>
        </w:rPr>
      </w:pPr>
    </w:p>
    <w:p w:rsidR="00510EE8" w:rsidRPr="00510EE8" w:rsidRDefault="00510EE8" w:rsidP="00510EE8">
      <w:pPr>
        <w:autoSpaceDE w:val="0"/>
        <w:autoSpaceDN w:val="0"/>
        <w:spacing w:after="0" w:line="240" w:lineRule="auto"/>
        <w:jc w:val="both"/>
        <w:rPr>
          <w:rFonts w:eastAsia="Times New Roman"/>
          <w:sz w:val="24"/>
          <w:szCs w:val="24"/>
          <w:lang w:eastAsia="ru-RU"/>
        </w:rPr>
      </w:pPr>
    </w:p>
    <w:p w:rsidR="00510EE8" w:rsidRPr="00510EE8" w:rsidRDefault="00510EE8" w:rsidP="00510EE8">
      <w:pPr>
        <w:autoSpaceDE w:val="0"/>
        <w:autoSpaceDN w:val="0"/>
        <w:spacing w:after="0" w:line="240" w:lineRule="auto"/>
        <w:jc w:val="both"/>
        <w:rPr>
          <w:rFonts w:eastAsia="Times New Roman"/>
          <w:b/>
          <w:bCs/>
          <w:sz w:val="24"/>
          <w:szCs w:val="24"/>
          <w:lang w:eastAsia="ru-RU"/>
        </w:rPr>
      </w:pPr>
      <w:r w:rsidRPr="00510EE8">
        <w:rPr>
          <w:rFonts w:eastAsia="Times New Roman"/>
          <w:b/>
          <w:bCs/>
          <w:sz w:val="24"/>
          <w:szCs w:val="24"/>
          <w:lang w:eastAsia="ru-RU"/>
        </w:rPr>
        <w:t xml:space="preserve">Раздел 1. Сведения о доходах </w:t>
      </w:r>
      <w:r w:rsidRPr="00510EE8">
        <w:rPr>
          <w:rFonts w:eastAsia="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3118"/>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652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дохода</w:t>
            </w:r>
          </w:p>
        </w:tc>
        <w:tc>
          <w:tcPr>
            <w:tcW w:w="311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Величина дохода</w:t>
            </w:r>
            <w:proofErr w:type="gramStart"/>
            <w:r w:rsidRPr="00510EE8">
              <w:rPr>
                <w:rFonts w:eastAsia="Times New Roman"/>
                <w:sz w:val="24"/>
                <w:szCs w:val="24"/>
                <w:vertAlign w:val="superscript"/>
                <w:lang w:eastAsia="ru-RU"/>
              </w:rPr>
              <w:t>2</w:t>
            </w:r>
            <w:proofErr w:type="gramEnd"/>
            <w:r w:rsidRPr="00510EE8">
              <w:rPr>
                <w:rFonts w:eastAsia="Times New Roman"/>
                <w:sz w:val="24"/>
                <w:szCs w:val="24"/>
                <w:lang w:eastAsia="ru-RU"/>
              </w:rPr>
              <w:br/>
              <w:t>(руб.)</w:t>
            </w:r>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6521"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3118"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r>
      <w:tr w:rsidR="00510EE8" w:rsidRPr="00510EE8" w:rsidTr="00FB024B">
        <w:trPr>
          <w:trHeight w:val="429"/>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6521" w:type="dxa"/>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Доход по основному месту работы</w:t>
            </w:r>
          </w:p>
        </w:tc>
        <w:tc>
          <w:tcPr>
            <w:tcW w:w="3118" w:type="dxa"/>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14"/>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6521" w:type="dxa"/>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Доход от педагогической и научной деятельности</w:t>
            </w:r>
          </w:p>
        </w:tc>
        <w:tc>
          <w:tcPr>
            <w:tcW w:w="3118" w:type="dxa"/>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28"/>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6521" w:type="dxa"/>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Доход от иной творческой деятельности</w:t>
            </w:r>
          </w:p>
        </w:tc>
        <w:tc>
          <w:tcPr>
            <w:tcW w:w="3118" w:type="dxa"/>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0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4</w:t>
            </w:r>
          </w:p>
        </w:tc>
        <w:tc>
          <w:tcPr>
            <w:tcW w:w="6521" w:type="dxa"/>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Доход от вкладов в банках и иных кредитных организациях</w:t>
            </w:r>
          </w:p>
        </w:tc>
        <w:tc>
          <w:tcPr>
            <w:tcW w:w="3118" w:type="dxa"/>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560"/>
        </w:trPr>
        <w:tc>
          <w:tcPr>
            <w:tcW w:w="595"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5</w:t>
            </w:r>
          </w:p>
        </w:tc>
        <w:tc>
          <w:tcPr>
            <w:tcW w:w="6521"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Доход от ценных бумаг и долей участия в коммерческих организациях</w:t>
            </w:r>
          </w:p>
        </w:tc>
        <w:tc>
          <w:tcPr>
            <w:tcW w:w="3118"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6</w:t>
            </w:r>
          </w:p>
        </w:tc>
        <w:tc>
          <w:tcPr>
            <w:tcW w:w="6521" w:type="dxa"/>
            <w:tcBorders>
              <w:bottom w:val="nil"/>
            </w:tcBorders>
            <w:vAlign w:val="bottom"/>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Иные доходы (указать вид дохода):</w:t>
            </w:r>
          </w:p>
        </w:tc>
        <w:tc>
          <w:tcPr>
            <w:tcW w:w="3118"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6521" w:type="dxa"/>
            <w:tcBorders>
              <w:top w:val="nil"/>
              <w:bottom w:val="nil"/>
            </w:tcBorders>
            <w:vAlign w:val="bottom"/>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3118"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6521" w:type="dxa"/>
            <w:tcBorders>
              <w:top w:val="nil"/>
              <w:bottom w:val="nil"/>
            </w:tcBorders>
            <w:vAlign w:val="bottom"/>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2)</w:t>
            </w:r>
          </w:p>
        </w:tc>
        <w:tc>
          <w:tcPr>
            <w:tcW w:w="3118"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6521" w:type="dxa"/>
            <w:tcBorders>
              <w:top w:val="nil"/>
            </w:tcBorders>
            <w:vAlign w:val="bottom"/>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3)</w:t>
            </w:r>
          </w:p>
        </w:tc>
        <w:tc>
          <w:tcPr>
            <w:tcW w:w="3118" w:type="dxa"/>
            <w:tcBorders>
              <w:top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7</w:t>
            </w:r>
          </w:p>
        </w:tc>
        <w:tc>
          <w:tcPr>
            <w:tcW w:w="6521" w:type="dxa"/>
            <w:vAlign w:val="bottom"/>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Итого доход за отчетный период</w:t>
            </w:r>
          </w:p>
        </w:tc>
        <w:tc>
          <w:tcPr>
            <w:tcW w:w="3118" w:type="dxa"/>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доходы (включая пенсии, пособия, иные выплаты) за отчетный период.</w:t>
      </w: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sz w:val="20"/>
          <w:szCs w:val="20"/>
          <w:vertAlign w:val="superscript"/>
          <w:lang w:eastAsia="ru-RU"/>
        </w:rPr>
        <w:t>2</w:t>
      </w:r>
      <w:r w:rsidRPr="00510EE8">
        <w:rPr>
          <w:rFonts w:eastAsia="Times New Roman"/>
          <w:sz w:val="20"/>
          <w:szCs w:val="20"/>
          <w:lang w:eastAsia="ru-RU"/>
        </w:rPr>
        <w:t> Доход, полученный в иностранной валюте, указывается в рублях по курсу Банка России на дату получения дохода.</w:t>
      </w:r>
      <w:r w:rsidRPr="00510EE8">
        <w:rPr>
          <w:rFonts w:eastAsia="Times New Roman"/>
          <w:b/>
          <w:bCs/>
          <w:sz w:val="24"/>
          <w:szCs w:val="24"/>
          <w:lang w:eastAsia="ru-RU"/>
        </w:rPr>
        <w:t xml:space="preserve"> </w:t>
      </w:r>
    </w:p>
    <w:p w:rsidR="00510EE8" w:rsidRDefault="00510EE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Pr="00510EE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jc w:val="both"/>
        <w:rPr>
          <w:rFonts w:eastAsia="Times New Roman"/>
          <w:b/>
          <w:bCs/>
          <w:sz w:val="24"/>
          <w:szCs w:val="24"/>
          <w:vertAlign w:val="superscript"/>
          <w:lang w:eastAsia="ru-RU"/>
        </w:rPr>
      </w:pPr>
      <w:r w:rsidRPr="00510EE8">
        <w:rPr>
          <w:rFonts w:eastAsia="Times New Roman"/>
          <w:b/>
          <w:bCs/>
          <w:sz w:val="24"/>
          <w:szCs w:val="24"/>
          <w:lang w:eastAsia="ru-RU"/>
        </w:rPr>
        <w:t>Раздел 2. Сведения о расходах</w:t>
      </w:r>
      <w:proofErr w:type="gramStart"/>
      <w:r w:rsidRPr="00510EE8">
        <w:rPr>
          <w:rFonts w:eastAsia="Times New Roman"/>
          <w:b/>
          <w:bCs/>
          <w:sz w:val="24"/>
          <w:szCs w:val="24"/>
          <w:vertAlign w:val="superscript"/>
          <w:lang w:eastAsia="ru-RU"/>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985"/>
        <w:gridCol w:w="3181"/>
        <w:gridCol w:w="2205"/>
      </w:tblGrid>
      <w:tr w:rsidR="00510EE8" w:rsidRPr="00510EE8" w:rsidTr="00FB024B">
        <w:tc>
          <w:tcPr>
            <w:tcW w:w="67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2268" w:type="dxa"/>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Вид приобретенного имущества</w:t>
            </w:r>
          </w:p>
        </w:tc>
        <w:tc>
          <w:tcPr>
            <w:tcW w:w="1985" w:type="dxa"/>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 xml:space="preserve">Сумма сделки </w:t>
            </w:r>
          </w:p>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(руб.)</w:t>
            </w:r>
          </w:p>
        </w:tc>
        <w:tc>
          <w:tcPr>
            <w:tcW w:w="3181" w:type="dxa"/>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Источник получения средств, за счет которых приобретено имущество</w:t>
            </w:r>
          </w:p>
        </w:tc>
        <w:tc>
          <w:tcPr>
            <w:tcW w:w="2205" w:type="dxa"/>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Основание приобретения</w:t>
            </w:r>
            <w:proofErr w:type="gramStart"/>
            <w:r w:rsidRPr="00510EE8">
              <w:rPr>
                <w:rFonts w:eastAsia="Times New Roman"/>
                <w:sz w:val="24"/>
                <w:szCs w:val="24"/>
                <w:vertAlign w:val="superscript"/>
                <w:lang w:eastAsia="ru-RU"/>
              </w:rPr>
              <w:t>2</w:t>
            </w:r>
            <w:proofErr w:type="gramEnd"/>
          </w:p>
        </w:tc>
      </w:tr>
      <w:tr w:rsidR="00510EE8" w:rsidRPr="00510EE8" w:rsidTr="00FB024B">
        <w:tc>
          <w:tcPr>
            <w:tcW w:w="675"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2268"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0"/>
                <w:szCs w:val="20"/>
                <w:lang w:eastAsia="ru-RU"/>
              </w:rPr>
            </w:pPr>
            <w:r w:rsidRPr="00510EE8">
              <w:rPr>
                <w:rFonts w:eastAsia="Times New Roman"/>
                <w:bCs/>
                <w:sz w:val="20"/>
                <w:szCs w:val="20"/>
                <w:lang w:eastAsia="ru-RU"/>
              </w:rPr>
              <w:t>2</w:t>
            </w:r>
          </w:p>
        </w:tc>
        <w:tc>
          <w:tcPr>
            <w:tcW w:w="1985"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0"/>
                <w:szCs w:val="20"/>
                <w:lang w:eastAsia="ru-RU"/>
              </w:rPr>
            </w:pPr>
            <w:r w:rsidRPr="00510EE8">
              <w:rPr>
                <w:rFonts w:eastAsia="Times New Roman"/>
                <w:bCs/>
                <w:sz w:val="20"/>
                <w:szCs w:val="20"/>
                <w:lang w:eastAsia="ru-RU"/>
              </w:rPr>
              <w:t>3</w:t>
            </w:r>
          </w:p>
        </w:tc>
        <w:tc>
          <w:tcPr>
            <w:tcW w:w="3181"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0"/>
                <w:szCs w:val="20"/>
                <w:lang w:eastAsia="ru-RU"/>
              </w:rPr>
            </w:pPr>
            <w:r w:rsidRPr="00510EE8">
              <w:rPr>
                <w:rFonts w:eastAsia="Times New Roman"/>
                <w:bCs/>
                <w:sz w:val="20"/>
                <w:szCs w:val="20"/>
                <w:lang w:eastAsia="ru-RU"/>
              </w:rPr>
              <w:t>4</w:t>
            </w:r>
          </w:p>
        </w:tc>
        <w:tc>
          <w:tcPr>
            <w:tcW w:w="2205" w:type="dxa"/>
            <w:tcBorders>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0"/>
                <w:szCs w:val="20"/>
                <w:lang w:eastAsia="ru-RU"/>
              </w:rPr>
            </w:pPr>
            <w:r w:rsidRPr="00510EE8">
              <w:rPr>
                <w:rFonts w:eastAsia="Times New Roman"/>
                <w:bCs/>
                <w:sz w:val="20"/>
                <w:szCs w:val="20"/>
                <w:lang w:eastAsia="ru-RU"/>
              </w:rPr>
              <w:t>5</w:t>
            </w:r>
          </w:p>
        </w:tc>
      </w:tr>
      <w:tr w:rsidR="00510EE8" w:rsidRPr="00510EE8" w:rsidTr="00FB024B">
        <w:tc>
          <w:tcPr>
            <w:tcW w:w="675" w:type="dxa"/>
            <w:tcBorders>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1</w:t>
            </w:r>
          </w:p>
        </w:tc>
        <w:tc>
          <w:tcPr>
            <w:tcW w:w="2268" w:type="dxa"/>
            <w:tcBorders>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Земельные участки:</w:t>
            </w:r>
          </w:p>
        </w:tc>
        <w:tc>
          <w:tcPr>
            <w:tcW w:w="198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1)</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2)</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single" w:sz="4" w:space="0" w:color="auto"/>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3)</w:t>
            </w:r>
          </w:p>
        </w:tc>
        <w:tc>
          <w:tcPr>
            <w:tcW w:w="198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2</w:t>
            </w:r>
          </w:p>
        </w:tc>
        <w:tc>
          <w:tcPr>
            <w:tcW w:w="2268" w:type="dxa"/>
            <w:tcBorders>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Иное недвижимое имущество:</w:t>
            </w:r>
          </w:p>
        </w:tc>
        <w:tc>
          <w:tcPr>
            <w:tcW w:w="198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1)</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2)</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single" w:sz="4" w:space="0" w:color="auto"/>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3)</w:t>
            </w:r>
          </w:p>
        </w:tc>
        <w:tc>
          <w:tcPr>
            <w:tcW w:w="198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3</w:t>
            </w:r>
          </w:p>
        </w:tc>
        <w:tc>
          <w:tcPr>
            <w:tcW w:w="2268" w:type="dxa"/>
            <w:tcBorders>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Транспортные средства:</w:t>
            </w:r>
          </w:p>
        </w:tc>
        <w:tc>
          <w:tcPr>
            <w:tcW w:w="198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1)</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2)</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single" w:sz="4" w:space="0" w:color="auto"/>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3)</w:t>
            </w:r>
          </w:p>
        </w:tc>
        <w:tc>
          <w:tcPr>
            <w:tcW w:w="198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r w:rsidRPr="00510EE8">
              <w:rPr>
                <w:rFonts w:eastAsia="Times New Roman"/>
                <w:bCs/>
                <w:sz w:val="24"/>
                <w:szCs w:val="24"/>
                <w:lang w:eastAsia="ru-RU"/>
              </w:rPr>
              <w:t>4</w:t>
            </w:r>
          </w:p>
        </w:tc>
        <w:tc>
          <w:tcPr>
            <w:tcW w:w="2268" w:type="dxa"/>
            <w:tcBorders>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Ценные бумаги:</w:t>
            </w:r>
          </w:p>
        </w:tc>
        <w:tc>
          <w:tcPr>
            <w:tcW w:w="198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1)</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bottom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2)</w:t>
            </w:r>
          </w:p>
        </w:tc>
        <w:tc>
          <w:tcPr>
            <w:tcW w:w="198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r w:rsidR="00510EE8" w:rsidRPr="00510EE8" w:rsidTr="00FB024B">
        <w:tc>
          <w:tcPr>
            <w:tcW w:w="675" w:type="dxa"/>
            <w:tcBorders>
              <w:top w:val="nil"/>
            </w:tcBorders>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68" w:type="dxa"/>
            <w:tcBorders>
              <w:top w:val="nil"/>
            </w:tcBorders>
          </w:tcPr>
          <w:p w:rsidR="00510EE8" w:rsidRPr="00510EE8" w:rsidRDefault="00510EE8" w:rsidP="00510EE8">
            <w:pPr>
              <w:autoSpaceDE w:val="0"/>
              <w:autoSpaceDN w:val="0"/>
              <w:spacing w:after="0" w:line="240" w:lineRule="auto"/>
              <w:rPr>
                <w:rFonts w:eastAsia="Times New Roman"/>
                <w:bCs/>
                <w:sz w:val="24"/>
                <w:szCs w:val="24"/>
                <w:lang w:eastAsia="ru-RU"/>
              </w:rPr>
            </w:pPr>
            <w:r w:rsidRPr="00510EE8">
              <w:rPr>
                <w:rFonts w:eastAsia="Times New Roman"/>
                <w:bCs/>
                <w:sz w:val="24"/>
                <w:szCs w:val="24"/>
                <w:lang w:eastAsia="ru-RU"/>
              </w:rPr>
              <w:t>3)</w:t>
            </w:r>
          </w:p>
        </w:tc>
        <w:tc>
          <w:tcPr>
            <w:tcW w:w="1985" w:type="dxa"/>
            <w:tcBorders>
              <w:top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3181" w:type="dxa"/>
            <w:tcBorders>
              <w:top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c>
          <w:tcPr>
            <w:tcW w:w="2205" w:type="dxa"/>
            <w:tcBorders>
              <w:top w:val="nil"/>
            </w:tcBorders>
            <w:vAlign w:val="center"/>
          </w:tcPr>
          <w:p w:rsidR="00510EE8" w:rsidRPr="00510EE8" w:rsidRDefault="00510EE8" w:rsidP="00510EE8">
            <w:pPr>
              <w:autoSpaceDE w:val="0"/>
              <w:autoSpaceDN w:val="0"/>
              <w:spacing w:after="0" w:line="240" w:lineRule="auto"/>
              <w:jc w:val="center"/>
              <w:rPr>
                <w:rFonts w:eastAsia="Times New Roman"/>
                <w:bCs/>
                <w:sz w:val="24"/>
                <w:szCs w:val="24"/>
                <w:lang w:eastAsia="ru-RU"/>
              </w:rPr>
            </w:pPr>
          </w:p>
        </w:tc>
      </w:tr>
    </w:tbl>
    <w:p w:rsidR="00510EE8" w:rsidRPr="00510EE8" w:rsidRDefault="00510EE8" w:rsidP="00510EE8">
      <w:pPr>
        <w:autoSpaceDE w:val="0"/>
        <w:autoSpaceDN w:val="0"/>
        <w:spacing w:after="0" w:line="240" w:lineRule="auto"/>
        <w:jc w:val="both"/>
        <w:rPr>
          <w:rFonts w:eastAsia="Times New Roman"/>
          <w:bCs/>
          <w:sz w:val="24"/>
          <w:szCs w:val="24"/>
          <w:lang w:eastAsia="ru-RU"/>
        </w:rPr>
      </w:pPr>
      <w:r w:rsidRPr="00510EE8">
        <w:rPr>
          <w:rFonts w:eastAsia="Times New Roman"/>
          <w:bCs/>
          <w:sz w:val="24"/>
          <w:szCs w:val="24"/>
          <w:lang w:eastAsia="ru-RU"/>
        </w:rPr>
        <w:t>_____________________________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bCs/>
          <w:sz w:val="24"/>
          <w:szCs w:val="24"/>
          <w:vertAlign w:val="superscript"/>
          <w:lang w:eastAsia="ru-RU"/>
        </w:rPr>
        <w:t>1</w:t>
      </w:r>
      <w:r w:rsidRPr="00510EE8">
        <w:rPr>
          <w:rFonts w:eastAsia="Times New Roman"/>
          <w:sz w:val="20"/>
          <w:szCs w:val="20"/>
          <w:lang w:eastAsia="ru-RU"/>
        </w:rPr>
        <w:t xml:space="preserve"> Сведения  о  расходах   представляются   в   случаях,  установленных  </w:t>
      </w:r>
      <w:hyperlink r:id="rId14" w:history="1">
        <w:r w:rsidRPr="00510EE8">
          <w:rPr>
            <w:rFonts w:eastAsia="Times New Roman"/>
            <w:sz w:val="20"/>
            <w:szCs w:val="20"/>
            <w:lang w:eastAsia="ru-RU"/>
          </w:rPr>
          <w:t>статьей  3</w:t>
        </w:r>
      </w:hyperlink>
      <w:r w:rsidRPr="00510EE8">
        <w:rPr>
          <w:rFonts w:eastAsia="Times New Roman"/>
          <w:sz w:val="20"/>
          <w:szCs w:val="20"/>
          <w:lang w:eastAsia="ru-RU"/>
        </w:rPr>
        <w:t xml:space="preserve">  Федерального  закона  от </w:t>
      </w:r>
      <w:r w:rsidRPr="00510EE8">
        <w:rPr>
          <w:rFonts w:eastAsia="Times New Roman"/>
          <w:sz w:val="20"/>
          <w:szCs w:val="20"/>
          <w:lang w:eastAsia="ru-RU"/>
        </w:rPr>
        <w:br/>
        <w:t xml:space="preserve">03.12.2012 № 230-ФЗ «О </w:t>
      </w:r>
      <w:proofErr w:type="gramStart"/>
      <w:r w:rsidRPr="00510EE8">
        <w:rPr>
          <w:rFonts w:eastAsia="Times New Roman"/>
          <w:sz w:val="20"/>
          <w:szCs w:val="20"/>
          <w:lang w:eastAsia="ru-RU"/>
        </w:rPr>
        <w:t>контроле за</w:t>
      </w:r>
      <w:proofErr w:type="gramEnd"/>
      <w:r w:rsidRPr="00510EE8">
        <w:rPr>
          <w:rFonts w:eastAsia="Times New Roman"/>
          <w:sz w:val="20"/>
          <w:szCs w:val="20"/>
          <w:lang w:eastAsia="ru-RU"/>
        </w:rPr>
        <w:t xml:space="preserve"> соответствием расходов лиц, замещающих государственные должности, и иных лиц их доходам».</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lang w:eastAsia="ru-RU"/>
        </w:rPr>
        <w:t xml:space="preserve"> Если правовые основания для представления указанных сведений отсутствуют, данный раздел не заполняется.</w:t>
      </w:r>
    </w:p>
    <w:p w:rsidR="00770CD8" w:rsidRDefault="00510EE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4"/>
          <w:szCs w:val="24"/>
          <w:vertAlign w:val="superscript"/>
          <w:lang w:eastAsia="ru-RU"/>
        </w:rPr>
        <w:t>2</w:t>
      </w:r>
      <w:proofErr w:type="gramStart"/>
      <w:r w:rsidRPr="00510EE8">
        <w:rPr>
          <w:rFonts w:eastAsia="Times New Roman"/>
          <w:sz w:val="20"/>
          <w:szCs w:val="20"/>
          <w:lang w:eastAsia="ru-RU"/>
        </w:rPr>
        <w:t xml:space="preserve"> У</w:t>
      </w:r>
      <w:proofErr w:type="gramEnd"/>
      <w:r w:rsidRPr="00510EE8">
        <w:rPr>
          <w:rFonts w:eastAsia="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w:t>
      </w:r>
      <w:r w:rsidR="00770CD8">
        <w:rPr>
          <w:rFonts w:eastAsia="Times New Roman"/>
          <w:sz w:val="20"/>
          <w:szCs w:val="20"/>
          <w:lang w:eastAsia="ru-RU"/>
        </w:rPr>
        <w:t>рилагается к настоящей справке.</w:t>
      </w:r>
    </w:p>
    <w:p w:rsidR="00770CD8" w:rsidRDefault="00770CD8" w:rsidP="00770CD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 xml:space="preserve"> </w:t>
      </w: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8C4D02" w:rsidRDefault="008C4D02"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770CD8" w:rsidRDefault="00770CD8" w:rsidP="00770CD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770CD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lastRenderedPageBreak/>
        <w:t>Раздел 3. Сведения об имуществе</w:t>
      </w:r>
    </w:p>
    <w:p w:rsidR="00510EE8" w:rsidRPr="00510EE8" w:rsidRDefault="00510EE8" w:rsidP="00510EE8">
      <w:pPr>
        <w:autoSpaceDE w:val="0"/>
        <w:autoSpaceDN w:val="0"/>
        <w:spacing w:after="0" w:line="240" w:lineRule="auto"/>
        <w:ind w:firstLine="567"/>
        <w:rPr>
          <w:rFonts w:eastAsia="Times New Roman"/>
          <w:b/>
          <w:bCs/>
          <w:sz w:val="24"/>
          <w:szCs w:val="24"/>
          <w:lang w:eastAsia="ru-RU"/>
        </w:rPr>
      </w:pPr>
      <w:r w:rsidRPr="00510EE8">
        <w:rPr>
          <w:rFonts w:eastAsia="Times New Roman"/>
          <w:b/>
          <w:bCs/>
          <w:sz w:val="24"/>
          <w:szCs w:val="24"/>
          <w:lang w:eastAsia="ru-RU"/>
        </w:rPr>
        <w:t>3.1. Недвижимое имущество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701"/>
        <w:gridCol w:w="2126"/>
        <w:gridCol w:w="992"/>
        <w:gridCol w:w="2552"/>
      </w:tblGrid>
      <w:tr w:rsidR="00510EE8" w:rsidRPr="00510EE8" w:rsidTr="00FB024B">
        <w:tc>
          <w:tcPr>
            <w:tcW w:w="45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226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и наименование имущества</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собственности</w:t>
            </w:r>
            <w:proofErr w:type="gramStart"/>
            <w:r w:rsidRPr="00510EE8">
              <w:rPr>
                <w:rFonts w:eastAsia="Times New Roman"/>
                <w:sz w:val="24"/>
                <w:szCs w:val="24"/>
                <w:vertAlign w:val="superscript"/>
                <w:lang w:eastAsia="ru-RU"/>
              </w:rPr>
              <w:t>1</w:t>
            </w:r>
            <w:proofErr w:type="gramEnd"/>
          </w:p>
        </w:tc>
        <w:tc>
          <w:tcPr>
            <w:tcW w:w="2126"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Местонахождение (адрес)</w:t>
            </w:r>
          </w:p>
        </w:tc>
        <w:tc>
          <w:tcPr>
            <w:tcW w:w="99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Площадь</w:t>
            </w:r>
            <w:r w:rsidRPr="00510EE8">
              <w:rPr>
                <w:rFonts w:eastAsia="Times New Roman"/>
                <w:sz w:val="24"/>
                <w:szCs w:val="24"/>
                <w:lang w:eastAsia="ru-RU"/>
              </w:rPr>
              <w:br/>
              <w:t>(кв. м)</w:t>
            </w:r>
          </w:p>
        </w:tc>
        <w:tc>
          <w:tcPr>
            <w:tcW w:w="255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Основание приобретения и источник средств</w:t>
            </w:r>
            <w:proofErr w:type="gramStart"/>
            <w:r w:rsidRPr="00510EE8">
              <w:rPr>
                <w:rFonts w:eastAsia="Times New Roman"/>
                <w:sz w:val="24"/>
                <w:szCs w:val="24"/>
                <w:vertAlign w:val="superscript"/>
                <w:lang w:eastAsia="ru-RU"/>
              </w:rPr>
              <w:t>2</w:t>
            </w:r>
            <w:proofErr w:type="gramEnd"/>
          </w:p>
        </w:tc>
      </w:tr>
      <w:tr w:rsidR="00510EE8" w:rsidRPr="00510EE8" w:rsidTr="00FB024B">
        <w:tc>
          <w:tcPr>
            <w:tcW w:w="454" w:type="dxa"/>
            <w:tcBorders>
              <w:bottom w:val="single" w:sz="4" w:space="0" w:color="auto"/>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2268"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1701"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2126"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992"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2552" w:type="dxa"/>
            <w:tcBorders>
              <w:bottom w:val="nil"/>
            </w:tcBorders>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FB024B">
        <w:tc>
          <w:tcPr>
            <w:tcW w:w="454" w:type="dxa"/>
            <w:tcBorders>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226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Земельные участки</w:t>
            </w:r>
            <w:r w:rsidRPr="00510EE8">
              <w:rPr>
                <w:rFonts w:eastAsia="Times New Roman"/>
                <w:sz w:val="24"/>
                <w:szCs w:val="24"/>
                <w:vertAlign w:val="superscript"/>
                <w:lang w:eastAsia="ru-RU"/>
              </w:rPr>
              <w:t>3</w:t>
            </w:r>
            <w:r w:rsidRPr="00510EE8">
              <w:rPr>
                <w:rFonts w:eastAsia="Times New Roman"/>
                <w:sz w:val="24"/>
                <w:szCs w:val="24"/>
                <w:lang w:eastAsia="ru-RU"/>
              </w:rPr>
              <w:t>:</w:t>
            </w:r>
          </w:p>
        </w:tc>
        <w:tc>
          <w:tcPr>
            <w:tcW w:w="170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226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Жилые дома, дачи:</w:t>
            </w:r>
          </w:p>
        </w:tc>
        <w:tc>
          <w:tcPr>
            <w:tcW w:w="170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226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Квартиры:</w:t>
            </w:r>
          </w:p>
        </w:tc>
        <w:tc>
          <w:tcPr>
            <w:tcW w:w="170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4</w:t>
            </w:r>
          </w:p>
        </w:tc>
        <w:tc>
          <w:tcPr>
            <w:tcW w:w="226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Гаражи:</w:t>
            </w:r>
          </w:p>
        </w:tc>
        <w:tc>
          <w:tcPr>
            <w:tcW w:w="170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single" w:sz="4" w:space="0" w:color="auto"/>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5</w:t>
            </w:r>
          </w:p>
        </w:tc>
        <w:tc>
          <w:tcPr>
            <w:tcW w:w="226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Иное недвижимое имущество:</w:t>
            </w:r>
          </w:p>
        </w:tc>
        <w:tc>
          <w:tcPr>
            <w:tcW w:w="1701"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701"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454" w:type="dxa"/>
            <w:tcBorders>
              <w:top w:val="nil"/>
              <w:bottom w:val="single" w:sz="4" w:space="0" w:color="auto"/>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68" w:type="dxa"/>
            <w:tcBorders>
              <w:top w:val="nil"/>
              <w:bottom w:val="single" w:sz="4" w:space="0" w:color="auto"/>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701"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992"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Borders>
              <w:top w:val="nil"/>
              <w:bottom w:val="single" w:sz="4" w:space="0" w:color="auto"/>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proofErr w:type="gramStart"/>
      <w:r w:rsidRPr="00510EE8">
        <w:rPr>
          <w:rFonts w:eastAsia="Times New Roman"/>
          <w:sz w:val="24"/>
          <w:szCs w:val="24"/>
          <w:vertAlign w:val="superscript"/>
          <w:lang w:eastAsia="ru-RU"/>
        </w:rPr>
        <w:t>2</w:t>
      </w:r>
      <w:r w:rsidRPr="00510EE8">
        <w:rPr>
          <w:rFonts w:eastAsia="Times New Roman"/>
          <w:sz w:val="20"/>
          <w:szCs w:val="20"/>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510EE8">
          <w:rPr>
            <w:rFonts w:eastAsia="Times New Roman"/>
            <w:sz w:val="20"/>
            <w:szCs w:val="20"/>
            <w:lang w:eastAsia="ru-RU"/>
          </w:rPr>
          <w:t>частью 1 статьи 4</w:t>
        </w:r>
      </w:hyperlink>
      <w:r w:rsidRPr="00510EE8">
        <w:rPr>
          <w:rFonts w:eastAsia="Times New Roman"/>
          <w:sz w:val="20"/>
          <w:szCs w:val="20"/>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w:t>
      </w:r>
      <w:proofErr w:type="gramEnd"/>
      <w:r w:rsidRPr="00510EE8">
        <w:rPr>
          <w:rFonts w:eastAsia="Times New Roman"/>
          <w:sz w:val="20"/>
          <w:szCs w:val="20"/>
          <w:lang w:eastAsia="ru-RU"/>
        </w:rPr>
        <w:t xml:space="preserve"> средств, за счет которых приобретено имущество.</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3</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510EE8" w:rsidRPr="00510EE8" w:rsidRDefault="00510EE8" w:rsidP="00510EE8">
      <w:pPr>
        <w:autoSpaceDE w:val="0"/>
        <w:autoSpaceDN w:val="0"/>
        <w:spacing w:after="0" w:line="240" w:lineRule="auto"/>
        <w:ind w:firstLine="567"/>
        <w:jc w:val="both"/>
        <w:rPr>
          <w:rFonts w:eastAsia="Times New Roman"/>
          <w:b/>
          <w:bCs/>
          <w:sz w:val="12"/>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8C4D02" w:rsidRDefault="008C4D02"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827"/>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382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марка, модель транспортного средства, год изготовления</w:t>
            </w:r>
          </w:p>
        </w:tc>
        <w:tc>
          <w:tcPr>
            <w:tcW w:w="198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собственности</w:t>
            </w:r>
            <w:proofErr w:type="gramStart"/>
            <w:r w:rsidRPr="00510EE8">
              <w:rPr>
                <w:rFonts w:eastAsia="Times New Roman"/>
                <w:sz w:val="24"/>
                <w:szCs w:val="24"/>
                <w:vertAlign w:val="superscript"/>
                <w:lang w:eastAsia="ru-RU"/>
              </w:rPr>
              <w:t>1</w:t>
            </w:r>
            <w:proofErr w:type="gramEnd"/>
          </w:p>
        </w:tc>
        <w:tc>
          <w:tcPr>
            <w:tcW w:w="382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Место регистрации</w:t>
            </w:r>
          </w:p>
        </w:tc>
      </w:tr>
      <w:tr w:rsidR="00510EE8" w:rsidRPr="00510EE8" w:rsidTr="00FB024B">
        <w:tc>
          <w:tcPr>
            <w:tcW w:w="595" w:type="dxa"/>
            <w:tcBorders>
              <w:bottom w:val="single" w:sz="4" w:space="0" w:color="auto"/>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3828"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1984"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3827" w:type="dxa"/>
            <w:tcBorders>
              <w:bottom w:val="nil"/>
            </w:tcBorders>
            <w:vAlign w:val="bottom"/>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r>
      <w:tr w:rsidR="00510EE8" w:rsidRPr="00510EE8" w:rsidTr="00FB024B">
        <w:tc>
          <w:tcPr>
            <w:tcW w:w="595" w:type="dxa"/>
            <w:tcBorders>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Автомобили легковые:</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1) </w:t>
            </w: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2) </w:t>
            </w:r>
          </w:p>
        </w:tc>
        <w:tc>
          <w:tcPr>
            <w:tcW w:w="1984" w:type="dxa"/>
            <w:tcBorders>
              <w:top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Автомобили грузовые:</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roofErr w:type="spellStart"/>
            <w:r w:rsidRPr="00510EE8">
              <w:rPr>
                <w:rFonts w:eastAsia="Times New Roman"/>
                <w:sz w:val="24"/>
                <w:szCs w:val="24"/>
                <w:lang w:eastAsia="ru-RU"/>
              </w:rPr>
              <w:t>Мототранспорные</w:t>
            </w:r>
            <w:proofErr w:type="spellEnd"/>
            <w:r w:rsidRPr="00510EE8">
              <w:rPr>
                <w:rFonts w:eastAsia="Times New Roman"/>
                <w:sz w:val="24"/>
                <w:szCs w:val="24"/>
                <w:lang w:eastAsia="ru-RU"/>
              </w:rPr>
              <w:t xml:space="preserve"> средства:</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4</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Сельскохозяйственная техника:</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5</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Водный транспорт:</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6</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Воздушный транспорт:</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bottom w:val="single" w:sz="4" w:space="0" w:color="auto"/>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p>
        </w:tc>
        <w:tc>
          <w:tcPr>
            <w:tcW w:w="1984"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single" w:sz="4" w:space="0" w:color="auto"/>
              <w:bottom w:val="nil"/>
            </w:tcBorders>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7</w:t>
            </w:r>
          </w:p>
        </w:tc>
        <w:tc>
          <w:tcPr>
            <w:tcW w:w="3828" w:type="dxa"/>
            <w:tcBorders>
              <w:bottom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Иные транспортные средства:</w:t>
            </w:r>
          </w:p>
        </w:tc>
        <w:tc>
          <w:tcPr>
            <w:tcW w:w="1984"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bottom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595" w:type="dxa"/>
            <w:tcBorders>
              <w:top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8" w:type="dxa"/>
            <w:tcBorders>
              <w:top w:val="nil"/>
            </w:tcBorders>
          </w:tcPr>
          <w:p w:rsidR="00510EE8" w:rsidRPr="00510EE8" w:rsidRDefault="00510EE8" w:rsidP="00510EE8">
            <w:pPr>
              <w:autoSpaceDE w:val="0"/>
              <w:autoSpaceDN w:val="0"/>
              <w:spacing w:after="0" w:line="240" w:lineRule="auto"/>
              <w:ind w:left="57"/>
              <w:rPr>
                <w:rFonts w:eastAsia="Times New Roman"/>
                <w:sz w:val="24"/>
                <w:szCs w:val="24"/>
                <w:lang w:eastAsia="ru-RU"/>
              </w:rPr>
            </w:pPr>
            <w:r w:rsidRPr="00510EE8">
              <w:rPr>
                <w:rFonts w:eastAsia="Times New Roman"/>
                <w:sz w:val="24"/>
                <w:szCs w:val="24"/>
                <w:lang w:eastAsia="ru-RU"/>
              </w:rPr>
              <w:t xml:space="preserve"> </w:t>
            </w:r>
          </w:p>
        </w:tc>
        <w:tc>
          <w:tcPr>
            <w:tcW w:w="1984" w:type="dxa"/>
            <w:tcBorders>
              <w:top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3827" w:type="dxa"/>
            <w:tcBorders>
              <w:top w:val="nil"/>
            </w:tcBorders>
            <w:vAlign w:val="center"/>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8C4D02" w:rsidRDefault="008C4D02"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311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Наименование и адрес банка или иной кредитной организации</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и валюта счета</w:t>
            </w:r>
            <w:proofErr w:type="gramStart"/>
            <w:r w:rsidRPr="00510EE8">
              <w:rPr>
                <w:rFonts w:eastAsia="Times New Roman"/>
                <w:sz w:val="24"/>
                <w:szCs w:val="24"/>
                <w:vertAlign w:val="superscript"/>
                <w:lang w:eastAsia="ru-RU"/>
              </w:rPr>
              <w:t>1</w:t>
            </w:r>
            <w:proofErr w:type="gramEnd"/>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Дата открытия счета</w:t>
            </w:r>
          </w:p>
        </w:tc>
        <w:tc>
          <w:tcPr>
            <w:tcW w:w="156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Остаток на счете</w:t>
            </w:r>
            <w:proofErr w:type="gramStart"/>
            <w:r w:rsidRPr="00510EE8">
              <w:rPr>
                <w:rFonts w:eastAsia="Times New Roman"/>
                <w:sz w:val="24"/>
                <w:szCs w:val="24"/>
                <w:vertAlign w:val="superscript"/>
                <w:lang w:eastAsia="ru-RU"/>
              </w:rPr>
              <w:t>2</w:t>
            </w:r>
            <w:proofErr w:type="gramEnd"/>
            <w:r w:rsidRPr="00510EE8">
              <w:rPr>
                <w:rFonts w:eastAsia="Times New Roman"/>
                <w:sz w:val="24"/>
                <w:szCs w:val="24"/>
                <w:lang w:eastAsia="ru-RU"/>
              </w:rPr>
              <w:t xml:space="preserve"> </w:t>
            </w:r>
          </w:p>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(руб.)</w:t>
            </w:r>
          </w:p>
        </w:tc>
        <w:tc>
          <w:tcPr>
            <w:tcW w:w="184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Сумма поступивших на счет денежных средств</w:t>
            </w:r>
            <w:r w:rsidRPr="00510EE8">
              <w:rPr>
                <w:rFonts w:eastAsia="Times New Roman"/>
                <w:sz w:val="24"/>
                <w:szCs w:val="24"/>
                <w:vertAlign w:val="superscript"/>
                <w:lang w:eastAsia="ru-RU"/>
              </w:rPr>
              <w:t>3</w:t>
            </w:r>
            <w:r w:rsidRPr="00510EE8">
              <w:rPr>
                <w:rFonts w:eastAsia="Times New Roman"/>
                <w:sz w:val="24"/>
                <w:szCs w:val="24"/>
                <w:lang w:eastAsia="ru-RU"/>
              </w:rPr>
              <w:t xml:space="preserve">  (руб.)</w:t>
            </w:r>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3119"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1701"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1417"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1560"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1842"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FB024B">
        <w:trPr>
          <w:trHeight w:val="443"/>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311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56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08"/>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311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56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28"/>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311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56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вид счета (депозитный, текущий, расчетный, ссудный и другие) и валюта счета.</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2</w:t>
      </w:r>
      <w:r w:rsidRPr="00510EE8">
        <w:rPr>
          <w:rFonts w:eastAsia="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4"/>
          <w:szCs w:val="24"/>
          <w:vertAlign w:val="superscript"/>
          <w:lang w:eastAsia="ru-RU"/>
        </w:rPr>
        <w:t>3</w:t>
      </w:r>
      <w:proofErr w:type="gramStart"/>
      <w:r w:rsidRPr="00510EE8">
        <w:rPr>
          <w:rFonts w:eastAsia="Times New Roman"/>
          <w:sz w:val="20"/>
          <w:szCs w:val="20"/>
          <w:lang w:eastAsia="ru-RU"/>
        </w:rPr>
        <w:t xml:space="preserve"> У</w:t>
      </w:r>
      <w:proofErr w:type="gramEnd"/>
      <w:r w:rsidRPr="00510EE8">
        <w:rPr>
          <w:rFonts w:eastAsia="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10EE8" w:rsidRPr="00510EE8" w:rsidRDefault="00510EE8" w:rsidP="00510EE8">
      <w:pPr>
        <w:autoSpaceDE w:val="0"/>
        <w:autoSpaceDN w:val="0"/>
        <w:spacing w:after="0" w:line="240" w:lineRule="auto"/>
        <w:ind w:firstLine="567"/>
        <w:jc w:val="both"/>
        <w:rPr>
          <w:rFonts w:eastAsia="Times New Roman"/>
          <w:b/>
          <w:bCs/>
          <w:sz w:val="12"/>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8C4D02" w:rsidRDefault="008C4D02"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Раздел 5. Сведения о ценных бумагах</w:t>
      </w:r>
    </w:p>
    <w:p w:rsidR="00510EE8" w:rsidRPr="00510EE8" w:rsidRDefault="00510EE8" w:rsidP="00510EE8">
      <w:pPr>
        <w:autoSpaceDE w:val="0"/>
        <w:autoSpaceDN w:val="0"/>
        <w:spacing w:after="0" w:line="240" w:lineRule="auto"/>
        <w:ind w:firstLine="567"/>
        <w:rPr>
          <w:rFonts w:eastAsia="Times New Roman"/>
          <w:b/>
          <w:bCs/>
          <w:sz w:val="24"/>
          <w:szCs w:val="24"/>
          <w:lang w:eastAsia="ru-RU"/>
        </w:rPr>
      </w:pPr>
      <w:r w:rsidRPr="00510EE8">
        <w:rPr>
          <w:rFonts w:eastAsia="Times New Roman"/>
          <w:b/>
          <w:bCs/>
          <w:sz w:val="24"/>
          <w:szCs w:val="24"/>
          <w:lang w:eastAsia="ru-RU"/>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948"/>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297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Наименование и организационно-правовая форма организации</w:t>
            </w:r>
            <w:proofErr w:type="gramStart"/>
            <w:r w:rsidRPr="00510EE8">
              <w:rPr>
                <w:rFonts w:eastAsia="Times New Roman"/>
                <w:sz w:val="24"/>
                <w:szCs w:val="24"/>
                <w:vertAlign w:val="superscript"/>
                <w:lang w:eastAsia="ru-RU"/>
              </w:rPr>
              <w:t>1</w:t>
            </w:r>
            <w:proofErr w:type="gramEnd"/>
          </w:p>
        </w:tc>
        <w:tc>
          <w:tcPr>
            <w:tcW w:w="2126"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 xml:space="preserve">Местонахождение организации </w:t>
            </w:r>
          </w:p>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(адрес)</w:t>
            </w:r>
          </w:p>
        </w:tc>
        <w:tc>
          <w:tcPr>
            <w:tcW w:w="128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Уставный капитал</w:t>
            </w:r>
            <w:proofErr w:type="gramStart"/>
            <w:r w:rsidRPr="00510EE8">
              <w:rPr>
                <w:rFonts w:eastAsia="Times New Roman"/>
                <w:sz w:val="24"/>
                <w:szCs w:val="24"/>
                <w:vertAlign w:val="superscript"/>
                <w:lang w:eastAsia="ru-RU"/>
              </w:rPr>
              <w:t>2</w:t>
            </w:r>
            <w:proofErr w:type="gramEnd"/>
            <w:r w:rsidRPr="00510EE8">
              <w:rPr>
                <w:rFonts w:eastAsia="Times New Roman"/>
                <w:sz w:val="24"/>
                <w:szCs w:val="24"/>
                <w:lang w:eastAsia="ru-RU"/>
              </w:rPr>
              <w:br/>
              <w:t>(руб.)</w:t>
            </w:r>
          </w:p>
        </w:tc>
        <w:tc>
          <w:tcPr>
            <w:tcW w:w="130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Доля участия</w:t>
            </w:r>
            <w:r w:rsidRPr="00510EE8">
              <w:rPr>
                <w:rFonts w:eastAsia="Times New Roman"/>
                <w:sz w:val="24"/>
                <w:szCs w:val="24"/>
                <w:vertAlign w:val="superscript"/>
                <w:lang w:eastAsia="ru-RU"/>
              </w:rPr>
              <w:t>3</w:t>
            </w: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Основание участия</w:t>
            </w:r>
            <w:proofErr w:type="gramStart"/>
            <w:r w:rsidRPr="00510EE8">
              <w:rPr>
                <w:rFonts w:eastAsia="Times New Roman"/>
                <w:sz w:val="24"/>
                <w:szCs w:val="24"/>
                <w:vertAlign w:val="superscript"/>
                <w:lang w:eastAsia="ru-RU"/>
              </w:rPr>
              <w:t>4</w:t>
            </w:r>
            <w:proofErr w:type="gramEnd"/>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2977"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2126"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1288"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1300"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1948"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770CD8">
        <w:trPr>
          <w:trHeight w:val="235"/>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297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28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30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770CD8">
        <w:trPr>
          <w:trHeight w:val="239"/>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297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28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30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770CD8">
        <w:trPr>
          <w:trHeight w:val="243"/>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297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126"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28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30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2</w:t>
      </w:r>
      <w:r w:rsidRPr="00510EE8">
        <w:rPr>
          <w:rFonts w:eastAsia="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3</w:t>
      </w:r>
      <w:r w:rsidRPr="00510EE8">
        <w:rPr>
          <w:rFonts w:eastAsia="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4</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510EE8" w:rsidRPr="00510EE8" w:rsidRDefault="00510EE8" w:rsidP="00510EE8">
      <w:pPr>
        <w:autoSpaceDE w:val="0"/>
        <w:autoSpaceDN w:val="0"/>
        <w:spacing w:after="0" w:line="240" w:lineRule="auto"/>
        <w:ind w:firstLine="567"/>
        <w:jc w:val="both"/>
        <w:rPr>
          <w:rFonts w:eastAsia="Times New Roman"/>
          <w:b/>
          <w:bCs/>
          <w:sz w:val="10"/>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8C4D02">
      <w:pPr>
        <w:autoSpaceDE w:val="0"/>
        <w:autoSpaceDN w:val="0"/>
        <w:spacing w:after="0" w:line="240" w:lineRule="auto"/>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5.2.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212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ценной бумаги</w:t>
            </w:r>
            <w:proofErr w:type="gramStart"/>
            <w:r w:rsidRPr="00510EE8">
              <w:rPr>
                <w:rFonts w:eastAsia="Times New Roman"/>
                <w:sz w:val="24"/>
                <w:szCs w:val="24"/>
                <w:vertAlign w:val="superscript"/>
                <w:lang w:eastAsia="ru-RU"/>
              </w:rPr>
              <w:t>1</w:t>
            </w:r>
            <w:proofErr w:type="gramEnd"/>
          </w:p>
        </w:tc>
        <w:tc>
          <w:tcPr>
            <w:tcW w:w="228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Лицо, выпустившее ценную бумагу</w:t>
            </w:r>
          </w:p>
        </w:tc>
        <w:tc>
          <w:tcPr>
            <w:tcW w:w="183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Номинальная величина обязательства</w:t>
            </w:r>
            <w:r w:rsidRPr="00510EE8">
              <w:rPr>
                <w:rFonts w:eastAsia="Times New Roman"/>
                <w:sz w:val="24"/>
                <w:szCs w:val="24"/>
                <w:lang w:eastAsia="ru-RU"/>
              </w:rPr>
              <w:br/>
              <w:t>(руб.)</w:t>
            </w:r>
          </w:p>
        </w:tc>
        <w:tc>
          <w:tcPr>
            <w:tcW w:w="145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Общее количество</w:t>
            </w: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Общая стоимость</w:t>
            </w:r>
            <w:proofErr w:type="gramStart"/>
            <w:r w:rsidRPr="00510EE8">
              <w:rPr>
                <w:rFonts w:eastAsia="Times New Roman"/>
                <w:sz w:val="24"/>
                <w:szCs w:val="24"/>
                <w:vertAlign w:val="superscript"/>
                <w:lang w:eastAsia="ru-RU"/>
              </w:rPr>
              <w:t>2</w:t>
            </w:r>
            <w:proofErr w:type="gramEnd"/>
            <w:r w:rsidRPr="00510EE8">
              <w:rPr>
                <w:rFonts w:eastAsia="Times New Roman"/>
                <w:sz w:val="24"/>
                <w:szCs w:val="24"/>
                <w:lang w:eastAsia="ru-RU"/>
              </w:rPr>
              <w:br/>
              <w:t>(руб.)</w:t>
            </w:r>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2127"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2280"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1830"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1454"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1948"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FB024B">
        <w:trPr>
          <w:trHeight w:val="33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2127" w:type="dxa"/>
          </w:tcPr>
          <w:p w:rsidR="00510EE8" w:rsidRPr="00510EE8" w:rsidRDefault="00510EE8" w:rsidP="00510EE8">
            <w:pPr>
              <w:autoSpaceDE w:val="0"/>
              <w:autoSpaceDN w:val="0"/>
              <w:spacing w:after="0" w:line="240" w:lineRule="auto"/>
              <w:jc w:val="center"/>
              <w:rPr>
                <w:rFonts w:eastAsia="Times New Roman"/>
                <w:sz w:val="20"/>
                <w:szCs w:val="24"/>
                <w:lang w:eastAsia="ru-RU"/>
              </w:rPr>
            </w:pPr>
          </w:p>
        </w:tc>
        <w:tc>
          <w:tcPr>
            <w:tcW w:w="228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3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5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10"/>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212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8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3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5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770CD8">
        <w:trPr>
          <w:trHeight w:val="25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212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28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30"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5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48"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ind w:firstLine="567"/>
        <w:jc w:val="both"/>
        <w:rPr>
          <w:rFonts w:eastAsia="Times New Roman"/>
          <w:sz w:val="20"/>
          <w:szCs w:val="20"/>
          <w:vertAlign w:val="superscript"/>
          <w:lang w:eastAsia="ru-RU"/>
        </w:rPr>
      </w:pPr>
      <w:r w:rsidRPr="00510EE8">
        <w:rPr>
          <w:rFonts w:eastAsia="Times New Roman"/>
          <w:sz w:val="20"/>
          <w:szCs w:val="20"/>
          <w:vertAlign w:val="superscript"/>
          <w:lang w:eastAsia="ru-RU"/>
        </w:rPr>
        <w:t>__________________________________________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2</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0EE8" w:rsidRPr="00510EE8" w:rsidRDefault="00510EE8" w:rsidP="00510EE8">
      <w:pPr>
        <w:autoSpaceDE w:val="0"/>
        <w:autoSpaceDN w:val="0"/>
        <w:spacing w:after="0" w:line="240" w:lineRule="auto"/>
        <w:ind w:firstLine="567"/>
        <w:jc w:val="both"/>
        <w:rPr>
          <w:rFonts w:eastAsia="Times New Roman"/>
          <w:b/>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sz w:val="24"/>
          <w:szCs w:val="24"/>
          <w:lang w:eastAsia="ru-RU"/>
        </w:rPr>
      </w:pPr>
      <w:r w:rsidRPr="00510EE8">
        <w:rPr>
          <w:rFonts w:eastAsia="Times New Roman"/>
          <w:b/>
          <w:sz w:val="24"/>
          <w:szCs w:val="24"/>
          <w:lang w:eastAsia="ru-RU"/>
        </w:rPr>
        <w:t>Итого по разделу 5</w:t>
      </w:r>
      <w:r w:rsidRPr="00510EE8">
        <w:rPr>
          <w:rFonts w:eastAsia="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Раздел 6. Сведения об обязательствах имущественного характера</w:t>
      </w:r>
    </w:p>
    <w:p w:rsidR="00510EE8" w:rsidRPr="00510EE8" w:rsidRDefault="00510EE8" w:rsidP="00510EE8">
      <w:pPr>
        <w:autoSpaceDE w:val="0"/>
        <w:autoSpaceDN w:val="0"/>
        <w:spacing w:after="0" w:line="240" w:lineRule="auto"/>
        <w:ind w:firstLine="567"/>
        <w:rPr>
          <w:rFonts w:eastAsia="Times New Roman"/>
          <w:b/>
          <w:bCs/>
          <w:sz w:val="24"/>
          <w:szCs w:val="24"/>
          <w:lang w:eastAsia="ru-RU"/>
        </w:rPr>
      </w:pPr>
      <w:r w:rsidRPr="00510EE8">
        <w:rPr>
          <w:rFonts w:eastAsia="Times New Roman"/>
          <w:b/>
          <w:bCs/>
          <w:sz w:val="24"/>
          <w:szCs w:val="24"/>
          <w:lang w:eastAsia="ru-RU"/>
        </w:rPr>
        <w:t>6.1. Объекты недвижимого имущества, находящиеся в пользовании</w:t>
      </w:r>
      <w:proofErr w:type="gramStart"/>
      <w:r w:rsidRPr="00510EE8">
        <w:rPr>
          <w:rFonts w:eastAsia="Times New Roman"/>
          <w:b/>
          <w:bCs/>
          <w:sz w:val="24"/>
          <w:szCs w:val="24"/>
          <w:vertAlign w:val="superscript"/>
          <w:lang w:eastAsia="ru-RU"/>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417"/>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имущества</w:t>
            </w:r>
            <w:proofErr w:type="gramStart"/>
            <w:r w:rsidRPr="00510EE8">
              <w:rPr>
                <w:rFonts w:eastAsia="Times New Roman"/>
                <w:sz w:val="24"/>
                <w:szCs w:val="24"/>
                <w:vertAlign w:val="superscript"/>
                <w:lang w:eastAsia="ru-RU"/>
              </w:rPr>
              <w:t>2</w:t>
            </w:r>
            <w:proofErr w:type="gramEnd"/>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Вид и сроки пользо</w:t>
            </w:r>
            <w:r w:rsidRPr="00510EE8">
              <w:rPr>
                <w:rFonts w:eastAsia="Times New Roman"/>
                <w:sz w:val="24"/>
                <w:szCs w:val="24"/>
                <w:lang w:eastAsia="ru-RU"/>
              </w:rPr>
              <w:softHyphen/>
              <w:t>вания</w:t>
            </w:r>
            <w:r w:rsidRPr="00510EE8">
              <w:rPr>
                <w:rFonts w:eastAsia="Times New Roman"/>
                <w:sz w:val="24"/>
                <w:szCs w:val="24"/>
                <w:vertAlign w:val="superscript"/>
                <w:lang w:eastAsia="ru-RU"/>
              </w:rPr>
              <w:t>3</w:t>
            </w:r>
          </w:p>
        </w:tc>
        <w:tc>
          <w:tcPr>
            <w:tcW w:w="198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Основание пользования</w:t>
            </w:r>
            <w:proofErr w:type="gramStart"/>
            <w:r w:rsidRPr="00510EE8">
              <w:rPr>
                <w:rFonts w:eastAsia="Times New Roman"/>
                <w:sz w:val="24"/>
                <w:szCs w:val="24"/>
                <w:vertAlign w:val="superscript"/>
                <w:lang w:eastAsia="ru-RU"/>
              </w:rPr>
              <w:t>4</w:t>
            </w:r>
            <w:proofErr w:type="gramEnd"/>
          </w:p>
        </w:tc>
        <w:tc>
          <w:tcPr>
            <w:tcW w:w="255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Местонахождение (адрес)</w:t>
            </w: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Площадь</w:t>
            </w:r>
            <w:r w:rsidRPr="00510EE8">
              <w:rPr>
                <w:rFonts w:eastAsia="Times New Roman"/>
                <w:sz w:val="24"/>
                <w:szCs w:val="24"/>
                <w:lang w:eastAsia="ru-RU"/>
              </w:rPr>
              <w:br/>
              <w:t>(кв. м)</w:t>
            </w:r>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1701"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198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1984"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2552"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1417"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FB024B">
        <w:trPr>
          <w:trHeight w:val="37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23"/>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60"/>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4"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552"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417"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по состоянию на отчетную дату.</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2</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вид недвижимого имущества (земельный участок, жилой дом, дача и другие).</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3</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вид пользования (аренда, безвозмездное пользование и другие) и сроки пользования.</w:t>
      </w:r>
    </w:p>
    <w:p w:rsidR="00510EE8" w:rsidRPr="00510EE8" w:rsidRDefault="00510EE8" w:rsidP="00510EE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4</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510EE8" w:rsidRPr="00510EE8" w:rsidRDefault="00510EE8" w:rsidP="00510EE8">
      <w:pPr>
        <w:autoSpaceDE w:val="0"/>
        <w:autoSpaceDN w:val="0"/>
        <w:spacing w:after="0" w:line="240" w:lineRule="auto"/>
        <w:ind w:firstLine="567"/>
        <w:jc w:val="both"/>
        <w:rPr>
          <w:rFonts w:eastAsia="Times New Roman"/>
          <w:b/>
          <w:bCs/>
          <w:sz w:val="12"/>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770CD8" w:rsidRDefault="00770CD8" w:rsidP="00510EE8">
      <w:pPr>
        <w:autoSpaceDE w:val="0"/>
        <w:autoSpaceDN w:val="0"/>
        <w:spacing w:after="0" w:line="240" w:lineRule="auto"/>
        <w:ind w:firstLine="567"/>
        <w:jc w:val="both"/>
        <w:rPr>
          <w:rFonts w:eastAsia="Times New Roman"/>
          <w:b/>
          <w:bCs/>
          <w:sz w:val="24"/>
          <w:szCs w:val="24"/>
          <w:lang w:eastAsia="ru-RU"/>
        </w:rPr>
      </w:pPr>
    </w:p>
    <w:p w:rsidR="00510EE8" w:rsidRPr="00510EE8" w:rsidRDefault="00510EE8" w:rsidP="00510EE8">
      <w:pPr>
        <w:autoSpaceDE w:val="0"/>
        <w:autoSpaceDN w:val="0"/>
        <w:spacing w:after="0" w:line="240" w:lineRule="auto"/>
        <w:ind w:firstLine="567"/>
        <w:jc w:val="both"/>
        <w:rPr>
          <w:rFonts w:eastAsia="Times New Roman"/>
          <w:b/>
          <w:bCs/>
          <w:sz w:val="24"/>
          <w:szCs w:val="24"/>
          <w:lang w:eastAsia="ru-RU"/>
        </w:rPr>
      </w:pPr>
      <w:r w:rsidRPr="00510EE8">
        <w:rPr>
          <w:rFonts w:eastAsia="Times New Roman"/>
          <w:b/>
          <w:bCs/>
          <w:sz w:val="24"/>
          <w:szCs w:val="24"/>
          <w:lang w:eastAsia="ru-RU"/>
        </w:rPr>
        <w:t>6.2. Срочные обязательства финансового характера</w:t>
      </w:r>
      <w:proofErr w:type="gramStart"/>
      <w:r w:rsidRPr="00510EE8">
        <w:rPr>
          <w:rFonts w:eastAsia="Times New Roman"/>
          <w:b/>
          <w:bCs/>
          <w:sz w:val="24"/>
          <w:szCs w:val="24"/>
          <w:vertAlign w:val="superscript"/>
          <w:lang w:eastAsia="ru-RU"/>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843"/>
        <w:gridCol w:w="1985"/>
        <w:gridCol w:w="2409"/>
        <w:gridCol w:w="1701"/>
      </w:tblGrid>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r w:rsidRPr="00510EE8">
              <w:rPr>
                <w:rFonts w:eastAsia="Times New Roman"/>
                <w:sz w:val="24"/>
                <w:szCs w:val="24"/>
                <w:lang w:eastAsia="ru-RU"/>
              </w:rPr>
              <w:br/>
            </w:r>
            <w:proofErr w:type="gramStart"/>
            <w:r w:rsidRPr="00510EE8">
              <w:rPr>
                <w:rFonts w:eastAsia="Times New Roman"/>
                <w:sz w:val="24"/>
                <w:szCs w:val="24"/>
                <w:lang w:eastAsia="ru-RU"/>
              </w:rPr>
              <w:t>п</w:t>
            </w:r>
            <w:proofErr w:type="gramEnd"/>
            <w:r w:rsidRPr="00510EE8">
              <w:rPr>
                <w:rFonts w:eastAsia="Times New Roman"/>
                <w:sz w:val="24"/>
                <w:szCs w:val="24"/>
                <w:lang w:eastAsia="ru-RU"/>
              </w:rPr>
              <w:t>/п</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Содержание обязательства</w:t>
            </w:r>
            <w:proofErr w:type="gramStart"/>
            <w:r w:rsidRPr="00510EE8">
              <w:rPr>
                <w:rFonts w:eastAsia="Times New Roman"/>
                <w:sz w:val="24"/>
                <w:szCs w:val="24"/>
                <w:vertAlign w:val="superscript"/>
                <w:lang w:eastAsia="ru-RU"/>
              </w:rPr>
              <w:t>2</w:t>
            </w:r>
            <w:proofErr w:type="gramEnd"/>
          </w:p>
        </w:tc>
        <w:tc>
          <w:tcPr>
            <w:tcW w:w="1843"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Кредитор (должник)</w:t>
            </w:r>
            <w:r w:rsidRPr="00510EE8">
              <w:rPr>
                <w:rFonts w:eastAsia="Times New Roman"/>
                <w:sz w:val="24"/>
                <w:szCs w:val="24"/>
                <w:vertAlign w:val="superscript"/>
                <w:lang w:eastAsia="ru-RU"/>
              </w:rPr>
              <w:t>3</w:t>
            </w: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Основание возникновения</w:t>
            </w:r>
            <w:proofErr w:type="gramStart"/>
            <w:r w:rsidRPr="00510EE8">
              <w:rPr>
                <w:rFonts w:eastAsia="Times New Roman"/>
                <w:sz w:val="24"/>
                <w:szCs w:val="24"/>
                <w:vertAlign w:val="superscript"/>
                <w:lang w:eastAsia="ru-RU"/>
              </w:rPr>
              <w:t>4</w:t>
            </w:r>
            <w:proofErr w:type="gramEnd"/>
          </w:p>
        </w:tc>
        <w:tc>
          <w:tcPr>
            <w:tcW w:w="240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 xml:space="preserve">Сумма обязательства/размер обязательства по состоянию на отчетную дату </w:t>
            </w:r>
            <w:r w:rsidRPr="00510EE8">
              <w:rPr>
                <w:rFonts w:eastAsia="Times New Roman"/>
                <w:sz w:val="24"/>
                <w:szCs w:val="24"/>
                <w:vertAlign w:val="superscript"/>
                <w:lang w:eastAsia="ru-RU"/>
              </w:rPr>
              <w:t>5</w:t>
            </w:r>
            <w:r w:rsidRPr="00510EE8">
              <w:rPr>
                <w:rFonts w:eastAsia="Times New Roman"/>
                <w:sz w:val="24"/>
                <w:szCs w:val="24"/>
                <w:lang w:eastAsia="ru-RU"/>
              </w:rPr>
              <w:t xml:space="preserve"> (руб.)</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Условия обязатель</w:t>
            </w:r>
            <w:r w:rsidRPr="00510EE8">
              <w:rPr>
                <w:rFonts w:eastAsia="Times New Roman"/>
                <w:sz w:val="24"/>
                <w:szCs w:val="24"/>
                <w:lang w:eastAsia="ru-RU"/>
              </w:rPr>
              <w:softHyphen/>
              <w:t>ства</w:t>
            </w:r>
            <w:proofErr w:type="gramStart"/>
            <w:r w:rsidRPr="00510EE8">
              <w:rPr>
                <w:rFonts w:eastAsia="Times New Roman"/>
                <w:sz w:val="24"/>
                <w:szCs w:val="24"/>
                <w:vertAlign w:val="superscript"/>
                <w:lang w:eastAsia="ru-RU"/>
              </w:rPr>
              <w:t>6</w:t>
            </w:r>
            <w:proofErr w:type="gramEnd"/>
          </w:p>
        </w:tc>
      </w:tr>
      <w:tr w:rsidR="00510EE8" w:rsidRPr="00510EE8" w:rsidTr="00FB024B">
        <w:tc>
          <w:tcPr>
            <w:tcW w:w="59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1</w:t>
            </w:r>
          </w:p>
        </w:tc>
        <w:tc>
          <w:tcPr>
            <w:tcW w:w="1701"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2</w:t>
            </w:r>
          </w:p>
        </w:tc>
        <w:tc>
          <w:tcPr>
            <w:tcW w:w="1843"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3</w:t>
            </w:r>
          </w:p>
        </w:tc>
        <w:tc>
          <w:tcPr>
            <w:tcW w:w="1985"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4</w:t>
            </w:r>
          </w:p>
        </w:tc>
        <w:tc>
          <w:tcPr>
            <w:tcW w:w="2409"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5</w:t>
            </w:r>
          </w:p>
        </w:tc>
        <w:tc>
          <w:tcPr>
            <w:tcW w:w="1701" w:type="dxa"/>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6</w:t>
            </w:r>
          </w:p>
        </w:tc>
      </w:tr>
      <w:tr w:rsidR="00510EE8" w:rsidRPr="00510EE8" w:rsidTr="00FB024B">
        <w:trPr>
          <w:trHeight w:val="388"/>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1</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3"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40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3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2</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3"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40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rPr>
          <w:trHeight w:val="426"/>
        </w:trPr>
        <w:tc>
          <w:tcPr>
            <w:tcW w:w="59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3</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843"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1985"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409" w:type="dxa"/>
          </w:tcPr>
          <w:p w:rsidR="00510EE8" w:rsidRPr="00510EE8" w:rsidRDefault="00510EE8" w:rsidP="00510EE8">
            <w:pPr>
              <w:autoSpaceDE w:val="0"/>
              <w:autoSpaceDN w:val="0"/>
              <w:spacing w:after="0" w:line="240" w:lineRule="auto"/>
              <w:jc w:val="center"/>
              <w:rPr>
                <w:rFonts w:eastAsia="Times New Roman"/>
                <w:sz w:val="24"/>
                <w:szCs w:val="24"/>
                <w:lang w:eastAsia="ru-RU"/>
              </w:rPr>
            </w:pPr>
            <w:r w:rsidRPr="00510EE8">
              <w:rPr>
                <w:rFonts w:eastAsia="Times New Roman"/>
                <w:sz w:val="24"/>
                <w:szCs w:val="24"/>
                <w:lang w:eastAsia="ru-RU"/>
              </w:rPr>
              <w:t>/</w:t>
            </w:r>
          </w:p>
        </w:tc>
        <w:tc>
          <w:tcPr>
            <w:tcW w:w="1701" w:type="dxa"/>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bl>
    <w:p w:rsidR="00770CD8" w:rsidRPr="00510EE8" w:rsidRDefault="00770CD8" w:rsidP="00770CD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_________________</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1</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2</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существо обязательства (заем, кредит и другие).</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3</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4</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5</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70CD8" w:rsidRPr="00510EE8" w:rsidRDefault="00770CD8" w:rsidP="00770CD8">
      <w:pPr>
        <w:autoSpaceDE w:val="0"/>
        <w:autoSpaceDN w:val="0"/>
        <w:spacing w:after="0" w:line="240" w:lineRule="auto"/>
        <w:ind w:firstLine="567"/>
        <w:jc w:val="both"/>
        <w:rPr>
          <w:rFonts w:eastAsia="Times New Roman"/>
          <w:sz w:val="20"/>
          <w:szCs w:val="20"/>
          <w:lang w:eastAsia="ru-RU"/>
        </w:rPr>
      </w:pPr>
      <w:r w:rsidRPr="00510EE8">
        <w:rPr>
          <w:rFonts w:eastAsia="Times New Roman"/>
          <w:sz w:val="20"/>
          <w:szCs w:val="20"/>
          <w:vertAlign w:val="superscript"/>
          <w:lang w:eastAsia="ru-RU"/>
        </w:rPr>
        <w:t>6</w:t>
      </w:r>
      <w:proofErr w:type="gramStart"/>
      <w:r w:rsidRPr="00510EE8">
        <w:rPr>
          <w:rFonts w:eastAsia="Times New Roman"/>
          <w:sz w:val="20"/>
          <w:szCs w:val="20"/>
          <w:lang w:eastAsia="ru-RU"/>
        </w:rPr>
        <w:t> У</w:t>
      </w:r>
      <w:proofErr w:type="gramEnd"/>
      <w:r w:rsidRPr="00510EE8">
        <w:rPr>
          <w:rFonts w:eastAsia="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0EE8" w:rsidRPr="00510EE8" w:rsidRDefault="00510EE8" w:rsidP="00510EE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Default="00770CD8" w:rsidP="00770CD8">
      <w:pPr>
        <w:autoSpaceDE w:val="0"/>
        <w:autoSpaceDN w:val="0"/>
        <w:spacing w:after="0" w:line="240" w:lineRule="auto"/>
        <w:ind w:firstLine="567"/>
        <w:rPr>
          <w:rFonts w:eastAsia="Times New Roman"/>
          <w:sz w:val="24"/>
          <w:szCs w:val="24"/>
          <w:lang w:eastAsia="ru-RU"/>
        </w:rPr>
      </w:pPr>
    </w:p>
    <w:p w:rsidR="00770CD8" w:rsidRPr="008F5B9A" w:rsidRDefault="00770CD8" w:rsidP="00770CD8">
      <w:pPr>
        <w:autoSpaceDE w:val="0"/>
        <w:autoSpaceDN w:val="0"/>
        <w:spacing w:after="0" w:line="240" w:lineRule="auto"/>
        <w:ind w:firstLine="567"/>
        <w:rPr>
          <w:rFonts w:eastAsia="Times New Roman"/>
          <w:b/>
          <w:sz w:val="24"/>
          <w:szCs w:val="24"/>
          <w:lang w:eastAsia="ru-RU"/>
        </w:rPr>
      </w:pPr>
      <w:r w:rsidRPr="000E56A1">
        <w:rPr>
          <w:rFonts w:eastAsia="Times New Roman"/>
          <w:b/>
          <w:sz w:val="24"/>
          <w:szCs w:val="24"/>
          <w:lang w:eastAsia="ru-RU"/>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bookmarkStart w:id="0" w:name="_GoBack"/>
      <w:bookmarkEnd w:id="0"/>
    </w:p>
    <w:p w:rsidR="00770CD8" w:rsidRPr="00770CD8" w:rsidRDefault="00770CD8" w:rsidP="00770CD8">
      <w:pPr>
        <w:autoSpaceDE w:val="0"/>
        <w:autoSpaceDN w:val="0"/>
        <w:spacing w:after="0" w:line="240" w:lineRule="auto"/>
        <w:ind w:firstLine="567"/>
        <w:rPr>
          <w:rFonts w:eastAsia="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2835"/>
        <w:gridCol w:w="3260"/>
      </w:tblGrid>
      <w:tr w:rsidR="00770CD8" w:rsidRPr="00770CD8" w:rsidTr="00770CD8">
        <w:trPr>
          <w:trHeight w:val="670"/>
        </w:trPr>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jc w:val="center"/>
              <w:rPr>
                <w:rFonts w:eastAsia="Times New Roman"/>
                <w:sz w:val="24"/>
                <w:szCs w:val="24"/>
                <w:lang w:eastAsia="ru-RU"/>
              </w:rPr>
            </w:pPr>
            <w:r w:rsidRPr="00770CD8">
              <w:rPr>
                <w:rFonts w:eastAsia="Times New Roman"/>
                <w:sz w:val="24"/>
                <w:szCs w:val="24"/>
                <w:lang w:eastAsia="ru-RU"/>
              </w:rPr>
              <w:t xml:space="preserve">N </w:t>
            </w:r>
            <w:proofErr w:type="gramStart"/>
            <w:r w:rsidRPr="00770CD8">
              <w:rPr>
                <w:rFonts w:eastAsia="Times New Roman"/>
                <w:sz w:val="24"/>
                <w:szCs w:val="24"/>
                <w:lang w:eastAsia="ru-RU"/>
              </w:rPr>
              <w:t>п</w:t>
            </w:r>
            <w:proofErr w:type="gramEnd"/>
            <w:r w:rsidRPr="00770CD8">
              <w:rPr>
                <w:rFonts w:eastAsia="Times New Roman"/>
                <w:sz w:val="24"/>
                <w:szCs w:val="24"/>
                <w:lang w:eastAsia="ru-RU"/>
              </w:rPr>
              <w:t>/п</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Вид имущества</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 xml:space="preserve">Приобретатель имущества по сделке </w:t>
            </w:r>
            <w:hyperlink r:id="rId16" w:history="1">
              <w:r w:rsidRPr="00770CD8">
                <w:rPr>
                  <w:rStyle w:val="aa"/>
                  <w:rFonts w:eastAsia="Times New Roman"/>
                  <w:sz w:val="24"/>
                  <w:szCs w:val="24"/>
                  <w:lang w:eastAsia="ru-RU"/>
                </w:rPr>
                <w:t>&lt;1&gt;</w:t>
              </w:r>
            </w:hyperlink>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 xml:space="preserve">Основание отчуждения имущества </w:t>
            </w:r>
            <w:hyperlink r:id="rId17" w:history="1">
              <w:r w:rsidRPr="00770CD8">
                <w:rPr>
                  <w:rStyle w:val="aa"/>
                  <w:rFonts w:eastAsia="Times New Roman"/>
                  <w:sz w:val="24"/>
                  <w:szCs w:val="24"/>
                  <w:lang w:eastAsia="ru-RU"/>
                </w:rPr>
                <w:t>&lt;2&gt;</w:t>
              </w:r>
            </w:hyperlink>
          </w:p>
        </w:tc>
      </w:tr>
      <w:tr w:rsidR="00770CD8" w:rsidRPr="00770CD8" w:rsidTr="00770CD8">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jc w:val="center"/>
              <w:rPr>
                <w:rFonts w:eastAsia="Times New Roman"/>
                <w:sz w:val="24"/>
                <w:szCs w:val="24"/>
                <w:lang w:eastAsia="ru-RU"/>
              </w:rPr>
            </w:pPr>
            <w:r w:rsidRPr="00770CD8">
              <w:rPr>
                <w:rFonts w:eastAsia="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r w:rsidRPr="00770CD8">
              <w:rPr>
                <w:rFonts w:eastAsia="Times New Roman"/>
                <w:sz w:val="24"/>
                <w:szCs w:val="24"/>
                <w:lang w:eastAsia="ru-RU"/>
              </w:rPr>
              <w:t>4</w:t>
            </w:r>
          </w:p>
        </w:tc>
      </w:tr>
      <w:tr w:rsidR="00770CD8" w:rsidRPr="00770CD8" w:rsidTr="00770CD8">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80"/>
              <w:jc w:val="center"/>
              <w:rPr>
                <w:rFonts w:eastAsia="Times New Roman"/>
                <w:sz w:val="24"/>
                <w:szCs w:val="24"/>
                <w:lang w:eastAsia="ru-RU"/>
              </w:rPr>
            </w:pPr>
            <w:r w:rsidRPr="00770CD8">
              <w:rPr>
                <w:rFonts w:eastAsia="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8F5B9A">
            <w:pPr>
              <w:autoSpaceDE w:val="0"/>
              <w:autoSpaceDN w:val="0"/>
              <w:spacing w:after="0" w:line="240" w:lineRule="auto"/>
              <w:ind w:hanging="62"/>
              <w:rPr>
                <w:rFonts w:eastAsia="Times New Roman"/>
                <w:sz w:val="24"/>
                <w:szCs w:val="24"/>
                <w:lang w:eastAsia="ru-RU"/>
              </w:rPr>
            </w:pPr>
            <w:r w:rsidRPr="00770CD8">
              <w:rPr>
                <w:rFonts w:eastAsia="Times New Roman"/>
                <w:sz w:val="24"/>
                <w:szCs w:val="24"/>
                <w:lang w:eastAsia="ru-RU"/>
              </w:rPr>
              <w:t>Земельные участки:</w:t>
            </w:r>
          </w:p>
          <w:p w:rsidR="00770CD8" w:rsidRPr="00770CD8" w:rsidRDefault="00770CD8" w:rsidP="00770CD8">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1)</w:t>
            </w:r>
          </w:p>
          <w:p w:rsidR="00770CD8" w:rsidRPr="00770CD8" w:rsidRDefault="00770CD8" w:rsidP="00770CD8">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r>
      <w:tr w:rsidR="00770CD8" w:rsidRPr="00770CD8" w:rsidTr="00770CD8">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80"/>
              <w:jc w:val="center"/>
              <w:rPr>
                <w:rFonts w:eastAsia="Times New Roman"/>
                <w:sz w:val="24"/>
                <w:szCs w:val="24"/>
                <w:lang w:eastAsia="ru-RU"/>
              </w:rPr>
            </w:pPr>
            <w:r w:rsidRPr="00770CD8">
              <w:rPr>
                <w:rFonts w:eastAsia="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8F5B9A">
            <w:pPr>
              <w:autoSpaceDE w:val="0"/>
              <w:autoSpaceDN w:val="0"/>
              <w:spacing w:after="0" w:line="240" w:lineRule="auto"/>
              <w:ind w:firstLine="80"/>
              <w:rPr>
                <w:rFonts w:eastAsia="Times New Roman"/>
                <w:sz w:val="24"/>
                <w:szCs w:val="24"/>
                <w:lang w:eastAsia="ru-RU"/>
              </w:rPr>
            </w:pPr>
            <w:r>
              <w:rPr>
                <w:rFonts w:eastAsia="Times New Roman"/>
                <w:sz w:val="24"/>
                <w:szCs w:val="24"/>
                <w:lang w:eastAsia="ru-RU"/>
              </w:rPr>
              <w:t xml:space="preserve">Иное недвижимое </w:t>
            </w:r>
            <w:r w:rsidRPr="00770CD8">
              <w:rPr>
                <w:rFonts w:eastAsia="Times New Roman"/>
                <w:sz w:val="24"/>
                <w:szCs w:val="24"/>
                <w:lang w:eastAsia="ru-RU"/>
              </w:rPr>
              <w:t>имущество:</w:t>
            </w:r>
          </w:p>
          <w:p w:rsidR="00770CD8" w:rsidRPr="00770CD8" w:rsidRDefault="00770CD8" w:rsidP="008F5B9A">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1)</w:t>
            </w:r>
          </w:p>
          <w:p w:rsidR="00770CD8" w:rsidRPr="00770CD8" w:rsidRDefault="00770CD8" w:rsidP="008F5B9A">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r>
      <w:tr w:rsidR="00770CD8" w:rsidRPr="00770CD8" w:rsidTr="00770CD8">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hanging="62"/>
              <w:jc w:val="center"/>
              <w:rPr>
                <w:rFonts w:eastAsia="Times New Roman"/>
                <w:sz w:val="24"/>
                <w:szCs w:val="24"/>
                <w:lang w:eastAsia="ru-RU"/>
              </w:rPr>
            </w:pPr>
            <w:r w:rsidRPr="00770CD8">
              <w:rPr>
                <w:rFonts w:eastAsia="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8F5B9A">
            <w:pPr>
              <w:autoSpaceDE w:val="0"/>
              <w:autoSpaceDN w:val="0"/>
              <w:spacing w:after="0" w:line="240" w:lineRule="auto"/>
              <w:rPr>
                <w:rFonts w:eastAsia="Times New Roman"/>
                <w:sz w:val="24"/>
                <w:szCs w:val="24"/>
                <w:lang w:eastAsia="ru-RU"/>
              </w:rPr>
            </w:pPr>
            <w:r w:rsidRPr="00770CD8">
              <w:rPr>
                <w:rFonts w:eastAsia="Times New Roman"/>
                <w:sz w:val="24"/>
                <w:szCs w:val="24"/>
                <w:lang w:eastAsia="ru-RU"/>
              </w:rPr>
              <w:t>Транспортные средства:</w:t>
            </w:r>
          </w:p>
          <w:p w:rsidR="00770CD8" w:rsidRPr="00770CD8" w:rsidRDefault="00770CD8" w:rsidP="008F5B9A">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1)</w:t>
            </w:r>
          </w:p>
          <w:p w:rsidR="00770CD8" w:rsidRPr="00770CD8" w:rsidRDefault="00770CD8" w:rsidP="008F5B9A">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r>
      <w:tr w:rsidR="00770CD8" w:rsidRPr="00770CD8" w:rsidTr="00770CD8">
        <w:tc>
          <w:tcPr>
            <w:tcW w:w="567"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jc w:val="center"/>
              <w:rPr>
                <w:rFonts w:eastAsia="Times New Roman"/>
                <w:sz w:val="24"/>
                <w:szCs w:val="24"/>
                <w:lang w:eastAsia="ru-RU"/>
              </w:rPr>
            </w:pPr>
            <w:r w:rsidRPr="00770CD8">
              <w:rPr>
                <w:rFonts w:eastAsia="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8F5B9A">
            <w:pPr>
              <w:autoSpaceDE w:val="0"/>
              <w:autoSpaceDN w:val="0"/>
              <w:spacing w:after="0" w:line="240" w:lineRule="auto"/>
              <w:rPr>
                <w:rFonts w:eastAsia="Times New Roman"/>
                <w:sz w:val="24"/>
                <w:szCs w:val="24"/>
                <w:lang w:eastAsia="ru-RU"/>
              </w:rPr>
            </w:pPr>
            <w:r w:rsidRPr="00770CD8">
              <w:rPr>
                <w:rFonts w:eastAsia="Times New Roman"/>
                <w:sz w:val="24"/>
                <w:szCs w:val="24"/>
                <w:lang w:eastAsia="ru-RU"/>
              </w:rPr>
              <w:t>Ценные бумаги:</w:t>
            </w:r>
          </w:p>
          <w:p w:rsidR="00770CD8" w:rsidRPr="00770CD8" w:rsidRDefault="00770CD8" w:rsidP="008F5B9A">
            <w:pPr>
              <w:autoSpaceDE w:val="0"/>
              <w:autoSpaceDN w:val="0"/>
              <w:spacing w:after="0" w:line="240" w:lineRule="auto"/>
              <w:rPr>
                <w:rFonts w:eastAsia="Times New Roman"/>
                <w:sz w:val="24"/>
                <w:szCs w:val="24"/>
                <w:lang w:eastAsia="ru-RU"/>
              </w:rPr>
            </w:pPr>
            <w:r w:rsidRPr="00770CD8">
              <w:rPr>
                <w:rFonts w:eastAsia="Times New Roman"/>
                <w:sz w:val="24"/>
                <w:szCs w:val="24"/>
                <w:lang w:eastAsia="ru-RU"/>
              </w:rPr>
              <w:t>1)</w:t>
            </w:r>
          </w:p>
          <w:p w:rsidR="00770CD8" w:rsidRPr="00770CD8" w:rsidRDefault="00770CD8" w:rsidP="008F5B9A">
            <w:pPr>
              <w:autoSpaceDE w:val="0"/>
              <w:autoSpaceDN w:val="0"/>
              <w:spacing w:after="0" w:line="240" w:lineRule="auto"/>
              <w:rPr>
                <w:rFonts w:eastAsia="Times New Roman"/>
                <w:sz w:val="24"/>
                <w:szCs w:val="24"/>
                <w:lang w:eastAsia="ru-RU"/>
              </w:rPr>
            </w:pPr>
            <w:r w:rsidRPr="00770CD8">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770CD8" w:rsidRPr="00770CD8" w:rsidRDefault="00770CD8" w:rsidP="00770CD8">
            <w:pPr>
              <w:autoSpaceDE w:val="0"/>
              <w:autoSpaceDN w:val="0"/>
              <w:spacing w:after="0" w:line="240" w:lineRule="auto"/>
              <w:ind w:firstLine="567"/>
              <w:jc w:val="center"/>
              <w:rPr>
                <w:rFonts w:eastAsia="Times New Roman"/>
                <w:sz w:val="24"/>
                <w:szCs w:val="24"/>
                <w:lang w:eastAsia="ru-RU"/>
              </w:rPr>
            </w:pPr>
          </w:p>
        </w:tc>
      </w:tr>
    </w:tbl>
    <w:p w:rsidR="00770CD8" w:rsidRPr="00770CD8" w:rsidRDefault="00770CD8" w:rsidP="00770CD8">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w:t>
      </w:r>
    </w:p>
    <w:p w:rsidR="00770CD8" w:rsidRPr="00770CD8" w:rsidRDefault="00770CD8" w:rsidP="00770CD8">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&lt;1</w:t>
      </w:r>
      <w:proofErr w:type="gramStart"/>
      <w:r w:rsidRPr="00770CD8">
        <w:rPr>
          <w:rFonts w:eastAsia="Times New Roman"/>
          <w:sz w:val="24"/>
          <w:szCs w:val="24"/>
          <w:lang w:eastAsia="ru-RU"/>
        </w:rPr>
        <w:t>&gt; У</w:t>
      </w:r>
      <w:proofErr w:type="gramEnd"/>
      <w:r w:rsidRPr="00770CD8">
        <w:rPr>
          <w:rFonts w:eastAsia="Times New Roman"/>
          <w:sz w:val="24"/>
          <w:szCs w:val="24"/>
          <w:lang w:eastAsia="ru-RU"/>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770CD8" w:rsidRPr="00770CD8" w:rsidRDefault="00770CD8" w:rsidP="00770CD8">
      <w:pPr>
        <w:autoSpaceDE w:val="0"/>
        <w:autoSpaceDN w:val="0"/>
        <w:spacing w:after="0" w:line="240" w:lineRule="auto"/>
        <w:ind w:firstLine="567"/>
        <w:rPr>
          <w:rFonts w:eastAsia="Times New Roman"/>
          <w:sz w:val="24"/>
          <w:szCs w:val="24"/>
          <w:lang w:eastAsia="ru-RU"/>
        </w:rPr>
      </w:pPr>
      <w:r w:rsidRPr="00770CD8">
        <w:rPr>
          <w:rFonts w:eastAsia="Times New Roman"/>
          <w:sz w:val="24"/>
          <w:szCs w:val="24"/>
          <w:lang w:eastAsia="ru-RU"/>
        </w:rPr>
        <w:t>&lt;2</w:t>
      </w:r>
      <w:proofErr w:type="gramStart"/>
      <w:r w:rsidRPr="00770CD8">
        <w:rPr>
          <w:rFonts w:eastAsia="Times New Roman"/>
          <w:sz w:val="24"/>
          <w:szCs w:val="24"/>
          <w:lang w:eastAsia="ru-RU"/>
        </w:rPr>
        <w:t>&gt; У</w:t>
      </w:r>
      <w:proofErr w:type="gramEnd"/>
      <w:r w:rsidRPr="00770CD8">
        <w:rPr>
          <w:rFonts w:eastAsia="Times New Roman"/>
          <w:sz w:val="24"/>
          <w:szCs w:val="24"/>
          <w:lang w:eastAsia="ru-RU"/>
        </w:rPr>
        <w:t>казываются основания прекращения права собственности (наименование и реквизиты (дата, номер) соответствующего договора или акта).</w:t>
      </w:r>
    </w:p>
    <w:p w:rsidR="00770CD8" w:rsidRDefault="00770CD8" w:rsidP="00510EE8">
      <w:pPr>
        <w:autoSpaceDE w:val="0"/>
        <w:autoSpaceDN w:val="0"/>
        <w:spacing w:after="0" w:line="240" w:lineRule="auto"/>
        <w:ind w:firstLine="567"/>
        <w:rPr>
          <w:rFonts w:eastAsia="Times New Roman"/>
          <w:sz w:val="24"/>
          <w:szCs w:val="24"/>
          <w:lang w:eastAsia="ru-RU"/>
        </w:rPr>
      </w:pPr>
    </w:p>
    <w:p w:rsidR="00510EE8" w:rsidRPr="00510EE8" w:rsidRDefault="00510EE8" w:rsidP="00510EE8">
      <w:pPr>
        <w:autoSpaceDE w:val="0"/>
        <w:autoSpaceDN w:val="0"/>
        <w:spacing w:after="0" w:line="240" w:lineRule="auto"/>
        <w:ind w:firstLine="567"/>
        <w:rPr>
          <w:rFonts w:eastAsia="Times New Roman"/>
          <w:sz w:val="24"/>
          <w:szCs w:val="24"/>
          <w:lang w:eastAsia="ru-RU"/>
        </w:rPr>
      </w:pPr>
      <w:r w:rsidRPr="00510EE8">
        <w:rPr>
          <w:rFonts w:eastAsia="Times New Roman"/>
          <w:sz w:val="24"/>
          <w:szCs w:val="24"/>
          <w:lang w:eastAsia="ru-RU"/>
        </w:rPr>
        <w:t>Достоверность и полноту настоящих сведений подтверждаю.</w:t>
      </w:r>
    </w:p>
    <w:p w:rsidR="00510EE8" w:rsidRPr="00510EE8" w:rsidRDefault="00510EE8" w:rsidP="00510EE8">
      <w:pPr>
        <w:autoSpaceDE w:val="0"/>
        <w:autoSpaceDN w:val="0"/>
        <w:spacing w:after="0" w:line="240" w:lineRule="auto"/>
        <w:ind w:firstLine="567"/>
        <w:rPr>
          <w:rFonts w:eastAsia="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510EE8" w:rsidRPr="00510EE8" w:rsidTr="00FB024B">
        <w:tc>
          <w:tcPr>
            <w:tcW w:w="187" w:type="dxa"/>
            <w:tcBorders>
              <w:top w:val="nil"/>
              <w:left w:val="nil"/>
              <w:bottom w:val="nil"/>
              <w:right w:val="nil"/>
            </w:tcBorders>
            <w:vAlign w:val="bottom"/>
          </w:tcPr>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w:t>
            </w:r>
          </w:p>
        </w:tc>
        <w:tc>
          <w:tcPr>
            <w:tcW w:w="567" w:type="dxa"/>
            <w:tcBorders>
              <w:top w:val="nil"/>
              <w:left w:val="nil"/>
              <w:bottom w:val="single" w:sz="4" w:space="0" w:color="auto"/>
              <w:right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284" w:type="dxa"/>
            <w:tcBorders>
              <w:top w:val="nil"/>
              <w:left w:val="nil"/>
              <w:bottom w:val="nil"/>
              <w:right w:val="nil"/>
            </w:tcBorders>
            <w:vAlign w:val="bottom"/>
          </w:tcPr>
          <w:p w:rsidR="00510EE8" w:rsidRPr="00510EE8" w:rsidRDefault="00510EE8" w:rsidP="00510EE8">
            <w:pPr>
              <w:autoSpaceDE w:val="0"/>
              <w:autoSpaceDN w:val="0"/>
              <w:spacing w:after="0" w:line="240" w:lineRule="auto"/>
              <w:rPr>
                <w:rFonts w:eastAsia="Times New Roman"/>
                <w:sz w:val="24"/>
                <w:szCs w:val="24"/>
                <w:lang w:eastAsia="ru-RU"/>
              </w:rPr>
            </w:pPr>
            <w:r w:rsidRPr="00510EE8">
              <w:rPr>
                <w:rFonts w:eastAsia="Times New Roman"/>
                <w:sz w:val="24"/>
                <w:szCs w:val="24"/>
                <w:lang w:eastAsia="ru-RU"/>
              </w:rPr>
              <w:t>»</w:t>
            </w:r>
          </w:p>
        </w:tc>
        <w:tc>
          <w:tcPr>
            <w:tcW w:w="1842" w:type="dxa"/>
            <w:tcBorders>
              <w:top w:val="nil"/>
              <w:left w:val="nil"/>
              <w:bottom w:val="single" w:sz="4" w:space="0" w:color="auto"/>
              <w:right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c>
          <w:tcPr>
            <w:tcW w:w="426" w:type="dxa"/>
            <w:tcBorders>
              <w:top w:val="nil"/>
              <w:left w:val="nil"/>
              <w:bottom w:val="nil"/>
              <w:right w:val="nil"/>
            </w:tcBorders>
            <w:vAlign w:val="bottom"/>
          </w:tcPr>
          <w:p w:rsidR="00510EE8" w:rsidRPr="00510EE8" w:rsidRDefault="00510EE8" w:rsidP="00510EE8">
            <w:pPr>
              <w:autoSpaceDE w:val="0"/>
              <w:autoSpaceDN w:val="0"/>
              <w:spacing w:after="0" w:line="240" w:lineRule="auto"/>
              <w:jc w:val="right"/>
              <w:rPr>
                <w:rFonts w:eastAsia="Times New Roman"/>
                <w:sz w:val="24"/>
                <w:szCs w:val="24"/>
                <w:lang w:eastAsia="ru-RU"/>
              </w:rPr>
            </w:pPr>
            <w:r w:rsidRPr="00510EE8">
              <w:rPr>
                <w:rFonts w:eastAsia="Times New Roman"/>
                <w:sz w:val="24"/>
                <w:szCs w:val="24"/>
                <w:lang w:eastAsia="ru-RU"/>
              </w:rPr>
              <w:t>20</w:t>
            </w:r>
          </w:p>
        </w:tc>
        <w:tc>
          <w:tcPr>
            <w:tcW w:w="550" w:type="dxa"/>
            <w:tcBorders>
              <w:top w:val="nil"/>
              <w:left w:val="nil"/>
              <w:bottom w:val="single" w:sz="4" w:space="0" w:color="auto"/>
              <w:right w:val="nil"/>
            </w:tcBorders>
            <w:vAlign w:val="bottom"/>
          </w:tcPr>
          <w:p w:rsidR="00510EE8" w:rsidRPr="00510EE8" w:rsidRDefault="00510EE8" w:rsidP="00510EE8">
            <w:pPr>
              <w:autoSpaceDE w:val="0"/>
              <w:autoSpaceDN w:val="0"/>
              <w:spacing w:after="0" w:line="240" w:lineRule="auto"/>
              <w:rPr>
                <w:rFonts w:eastAsia="Times New Roman"/>
                <w:sz w:val="24"/>
                <w:szCs w:val="24"/>
                <w:lang w:eastAsia="ru-RU"/>
              </w:rPr>
            </w:pPr>
          </w:p>
        </w:tc>
        <w:tc>
          <w:tcPr>
            <w:tcW w:w="283" w:type="dxa"/>
            <w:tcBorders>
              <w:top w:val="nil"/>
              <w:left w:val="nil"/>
              <w:bottom w:val="nil"/>
              <w:right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roofErr w:type="gramStart"/>
            <w:r w:rsidRPr="00510EE8">
              <w:rPr>
                <w:rFonts w:eastAsia="Times New Roman"/>
                <w:sz w:val="24"/>
                <w:szCs w:val="24"/>
                <w:lang w:eastAsia="ru-RU"/>
              </w:rPr>
              <w:t>г</w:t>
            </w:r>
            <w:proofErr w:type="gramEnd"/>
            <w:r w:rsidRPr="00510EE8">
              <w:rPr>
                <w:rFonts w:eastAsia="Times New Roman"/>
                <w:sz w:val="24"/>
                <w:szCs w:val="24"/>
                <w:lang w:eastAsia="ru-RU"/>
              </w:rPr>
              <w:t>.</w:t>
            </w:r>
          </w:p>
        </w:tc>
        <w:tc>
          <w:tcPr>
            <w:tcW w:w="6095" w:type="dxa"/>
            <w:tcBorders>
              <w:top w:val="nil"/>
              <w:left w:val="nil"/>
              <w:bottom w:val="single" w:sz="4" w:space="0" w:color="auto"/>
              <w:right w:val="nil"/>
            </w:tcBorders>
            <w:vAlign w:val="bottom"/>
          </w:tcPr>
          <w:p w:rsidR="00510EE8" w:rsidRPr="00510EE8" w:rsidRDefault="00510EE8" w:rsidP="00510EE8">
            <w:pPr>
              <w:autoSpaceDE w:val="0"/>
              <w:autoSpaceDN w:val="0"/>
              <w:spacing w:after="0" w:line="240" w:lineRule="auto"/>
              <w:jc w:val="center"/>
              <w:rPr>
                <w:rFonts w:eastAsia="Times New Roman"/>
                <w:sz w:val="24"/>
                <w:szCs w:val="24"/>
                <w:lang w:eastAsia="ru-RU"/>
              </w:rPr>
            </w:pPr>
          </w:p>
        </w:tc>
      </w:tr>
      <w:tr w:rsidR="00510EE8" w:rsidRPr="00510EE8" w:rsidTr="00FB024B">
        <w:tc>
          <w:tcPr>
            <w:tcW w:w="187"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567"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284"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1842"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426"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550"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283" w:type="dxa"/>
            <w:tcBorders>
              <w:top w:val="nil"/>
              <w:left w:val="nil"/>
              <w:bottom w:val="nil"/>
              <w:right w:val="nil"/>
            </w:tcBorders>
          </w:tcPr>
          <w:p w:rsidR="00510EE8" w:rsidRPr="00510EE8" w:rsidRDefault="00510EE8" w:rsidP="00510EE8">
            <w:pPr>
              <w:autoSpaceDE w:val="0"/>
              <w:autoSpaceDN w:val="0"/>
              <w:spacing w:after="0" w:line="240" w:lineRule="auto"/>
              <w:rPr>
                <w:rFonts w:eastAsia="Times New Roman"/>
                <w:sz w:val="20"/>
                <w:szCs w:val="20"/>
                <w:lang w:eastAsia="ru-RU"/>
              </w:rPr>
            </w:pPr>
          </w:p>
        </w:tc>
        <w:tc>
          <w:tcPr>
            <w:tcW w:w="6095" w:type="dxa"/>
            <w:tcBorders>
              <w:top w:val="nil"/>
              <w:left w:val="nil"/>
              <w:bottom w:val="nil"/>
              <w:right w:val="nil"/>
            </w:tcBorders>
          </w:tcPr>
          <w:p w:rsidR="00510EE8" w:rsidRPr="00510EE8" w:rsidRDefault="00510EE8" w:rsidP="00510EE8">
            <w:pP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(подпись лица, представляющего сведения)</w:t>
            </w:r>
          </w:p>
        </w:tc>
      </w:tr>
    </w:tbl>
    <w:p w:rsidR="00510EE8" w:rsidRPr="00510EE8" w:rsidRDefault="00510EE8" w:rsidP="00510EE8">
      <w:pPr>
        <w:autoSpaceDE w:val="0"/>
        <w:autoSpaceDN w:val="0"/>
        <w:spacing w:before="240" w:after="0" w:line="240" w:lineRule="auto"/>
        <w:rPr>
          <w:rFonts w:eastAsia="Times New Roman"/>
          <w:sz w:val="24"/>
          <w:szCs w:val="24"/>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r w:rsidRPr="00510EE8">
        <w:rPr>
          <w:rFonts w:eastAsia="Times New Roman"/>
          <w:sz w:val="20"/>
          <w:szCs w:val="20"/>
          <w:lang w:eastAsia="ru-RU"/>
        </w:rPr>
        <w:t>(Ф.И.О. и подпись лица, принявшего справку)</w:t>
      </w: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p>
    <w:p w:rsidR="00510EE8" w:rsidRPr="00510EE8" w:rsidRDefault="00510EE8" w:rsidP="00510EE8">
      <w:pPr>
        <w:pBdr>
          <w:top w:val="single" w:sz="4" w:space="1" w:color="auto"/>
        </w:pBdr>
        <w:autoSpaceDE w:val="0"/>
        <w:autoSpaceDN w:val="0"/>
        <w:spacing w:after="0" w:line="240" w:lineRule="auto"/>
        <w:jc w:val="center"/>
        <w:rPr>
          <w:rFonts w:eastAsia="Times New Roman"/>
          <w:sz w:val="20"/>
          <w:szCs w:val="20"/>
          <w:lang w:eastAsia="ru-RU"/>
        </w:rPr>
      </w:pPr>
    </w:p>
    <w:p w:rsidR="00510EE8" w:rsidRPr="00510EE8" w:rsidRDefault="00510EE8" w:rsidP="00510EE8">
      <w:pPr>
        <w:autoSpaceDE w:val="0"/>
        <w:autoSpaceDN w:val="0"/>
        <w:spacing w:after="0" w:line="240" w:lineRule="auto"/>
        <w:rPr>
          <w:rFonts w:eastAsia="Times New Roman"/>
          <w:sz w:val="24"/>
          <w:szCs w:val="24"/>
          <w:lang w:eastAsia="ru-RU"/>
        </w:rPr>
      </w:pPr>
    </w:p>
    <w:p w:rsidR="000E084F" w:rsidRDefault="000E084F" w:rsidP="00510EE8">
      <w:pPr>
        <w:autoSpaceDE w:val="0"/>
        <w:autoSpaceDN w:val="0"/>
        <w:adjustRightInd w:val="0"/>
        <w:spacing w:after="0" w:line="240" w:lineRule="auto"/>
      </w:pPr>
    </w:p>
    <w:sectPr w:rsidR="000E084F" w:rsidSect="00BB313E">
      <w:headerReference w:type="default" r:id="rId18"/>
      <w:pgSz w:w="11906" w:h="16838"/>
      <w:pgMar w:top="284" w:right="567" w:bottom="539" w:left="1134"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85" w:rsidRDefault="000E2285" w:rsidP="0071256D">
      <w:pPr>
        <w:spacing w:after="0" w:line="240" w:lineRule="auto"/>
      </w:pPr>
      <w:r>
        <w:separator/>
      </w:r>
    </w:p>
  </w:endnote>
  <w:endnote w:type="continuationSeparator" w:id="0">
    <w:p w:rsidR="000E2285" w:rsidRDefault="000E2285" w:rsidP="007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85" w:rsidRDefault="000E2285" w:rsidP="0071256D">
      <w:pPr>
        <w:spacing w:after="0" w:line="240" w:lineRule="auto"/>
      </w:pPr>
      <w:r>
        <w:separator/>
      </w:r>
    </w:p>
  </w:footnote>
  <w:footnote w:type="continuationSeparator" w:id="0">
    <w:p w:rsidR="000E2285" w:rsidRDefault="000E2285" w:rsidP="0071256D">
      <w:pPr>
        <w:spacing w:after="0" w:line="240" w:lineRule="auto"/>
      </w:pPr>
      <w:r>
        <w:continuationSeparator/>
      </w:r>
    </w:p>
  </w:footnote>
  <w:footnote w:id="1">
    <w:p w:rsidR="00201193" w:rsidRDefault="00201193" w:rsidP="00510EE8">
      <w:pPr>
        <w:pStyle w:val="ac"/>
        <w:ind w:firstLine="567"/>
        <w:jc w:val="both"/>
      </w:pPr>
      <w:r w:rsidRPr="00497BC2">
        <w:rPr>
          <w:rStyle w:val="ae"/>
        </w:rPr>
        <w:footnoteRef/>
      </w:r>
      <w: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201193" w:rsidRDefault="00201193" w:rsidP="00510EE8">
      <w:pPr>
        <w:pStyle w:val="ac"/>
        <w:ind w:firstLine="567"/>
        <w:jc w:val="both"/>
      </w:pPr>
      <w:r w:rsidRPr="00497BC2">
        <w:rPr>
          <w:rStyle w:val="ae"/>
        </w:rPr>
        <w:footnoteRef/>
      </w:r>
      <w:r>
        <w:t xml:space="preserve"> </w:t>
      </w:r>
      <w:r w:rsidRPr="00F16EFE">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93" w:rsidRDefault="00201193" w:rsidP="001938AC">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56A1">
      <w:rPr>
        <w:rStyle w:val="a9"/>
        <w:noProof/>
      </w:rPr>
      <w:t>2</w:t>
    </w:r>
    <w:r>
      <w:rPr>
        <w:rStyle w:val="a9"/>
      </w:rPr>
      <w:fldChar w:fldCharType="end"/>
    </w:r>
  </w:p>
  <w:p w:rsidR="00201193" w:rsidRDefault="00201193" w:rsidP="00BB313E">
    <w:pPr>
      <w:pStyle w:val="a3"/>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CD9"/>
    <w:multiLevelType w:val="multilevel"/>
    <w:tmpl w:val="B8B23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EA6490"/>
    <w:multiLevelType w:val="hybridMultilevel"/>
    <w:tmpl w:val="4450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452A3"/>
    <w:multiLevelType w:val="hybridMultilevel"/>
    <w:tmpl w:val="507E5948"/>
    <w:lvl w:ilvl="0" w:tplc="78887C38">
      <w:start w:val="1"/>
      <w:numFmt w:val="decimal"/>
      <w:lvlText w:val="%1."/>
      <w:lvlJc w:val="left"/>
      <w:pPr>
        <w:ind w:left="1068" w:hanging="360"/>
      </w:pPr>
      <w:rPr>
        <w:rFonts w:hint="default"/>
        <w:b w:val="0"/>
      </w:rPr>
    </w:lvl>
    <w:lvl w:ilvl="1" w:tplc="27DA54E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CF"/>
    <w:rsid w:val="00010CC9"/>
    <w:rsid w:val="00014F8E"/>
    <w:rsid w:val="00040CCF"/>
    <w:rsid w:val="000445B1"/>
    <w:rsid w:val="00046496"/>
    <w:rsid w:val="0005064C"/>
    <w:rsid w:val="0005280D"/>
    <w:rsid w:val="00056B82"/>
    <w:rsid w:val="00057F50"/>
    <w:rsid w:val="00060337"/>
    <w:rsid w:val="000618CD"/>
    <w:rsid w:val="00062ECE"/>
    <w:rsid w:val="000647A4"/>
    <w:rsid w:val="00064D77"/>
    <w:rsid w:val="0006640C"/>
    <w:rsid w:val="00073054"/>
    <w:rsid w:val="0007579B"/>
    <w:rsid w:val="000809F1"/>
    <w:rsid w:val="00084FB9"/>
    <w:rsid w:val="0008500B"/>
    <w:rsid w:val="00086647"/>
    <w:rsid w:val="00086E84"/>
    <w:rsid w:val="000A1141"/>
    <w:rsid w:val="000A122A"/>
    <w:rsid w:val="000A35CD"/>
    <w:rsid w:val="000A6379"/>
    <w:rsid w:val="000A6A63"/>
    <w:rsid w:val="000C20B7"/>
    <w:rsid w:val="000C23F6"/>
    <w:rsid w:val="000C7011"/>
    <w:rsid w:val="000C75D8"/>
    <w:rsid w:val="000D189D"/>
    <w:rsid w:val="000D6CF7"/>
    <w:rsid w:val="000E084F"/>
    <w:rsid w:val="000E2285"/>
    <w:rsid w:val="000E56A1"/>
    <w:rsid w:val="000F1E67"/>
    <w:rsid w:val="000F27BC"/>
    <w:rsid w:val="000F2BA1"/>
    <w:rsid w:val="0010009F"/>
    <w:rsid w:val="00100210"/>
    <w:rsid w:val="00105FCE"/>
    <w:rsid w:val="001205E1"/>
    <w:rsid w:val="0012481E"/>
    <w:rsid w:val="00125FB5"/>
    <w:rsid w:val="00126AE3"/>
    <w:rsid w:val="00127026"/>
    <w:rsid w:val="001278D1"/>
    <w:rsid w:val="00133535"/>
    <w:rsid w:val="001357FA"/>
    <w:rsid w:val="001437CF"/>
    <w:rsid w:val="001442A1"/>
    <w:rsid w:val="00144318"/>
    <w:rsid w:val="00150AC1"/>
    <w:rsid w:val="00150CBA"/>
    <w:rsid w:val="00151E21"/>
    <w:rsid w:val="00163758"/>
    <w:rsid w:val="001651AA"/>
    <w:rsid w:val="00165DEB"/>
    <w:rsid w:val="00166F56"/>
    <w:rsid w:val="00170097"/>
    <w:rsid w:val="00173294"/>
    <w:rsid w:val="00181FEA"/>
    <w:rsid w:val="001938AC"/>
    <w:rsid w:val="001A18F5"/>
    <w:rsid w:val="001A5D34"/>
    <w:rsid w:val="001B15F0"/>
    <w:rsid w:val="001B6CE1"/>
    <w:rsid w:val="001C7720"/>
    <w:rsid w:val="001D4EA2"/>
    <w:rsid w:val="001E43F2"/>
    <w:rsid w:val="001E74EA"/>
    <w:rsid w:val="001F7D5B"/>
    <w:rsid w:val="00200BC3"/>
    <w:rsid w:val="00201193"/>
    <w:rsid w:val="00202A46"/>
    <w:rsid w:val="00203171"/>
    <w:rsid w:val="00203A92"/>
    <w:rsid w:val="00214966"/>
    <w:rsid w:val="00216576"/>
    <w:rsid w:val="00223CB3"/>
    <w:rsid w:val="00223DBF"/>
    <w:rsid w:val="00230C58"/>
    <w:rsid w:val="00246215"/>
    <w:rsid w:val="00257291"/>
    <w:rsid w:val="00261330"/>
    <w:rsid w:val="00261A59"/>
    <w:rsid w:val="00264A46"/>
    <w:rsid w:val="002653CF"/>
    <w:rsid w:val="00265E33"/>
    <w:rsid w:val="0027096F"/>
    <w:rsid w:val="00274410"/>
    <w:rsid w:val="0027660E"/>
    <w:rsid w:val="00292DC9"/>
    <w:rsid w:val="002A5840"/>
    <w:rsid w:val="002B2BF8"/>
    <w:rsid w:val="002B3A25"/>
    <w:rsid w:val="002B4655"/>
    <w:rsid w:val="002B7337"/>
    <w:rsid w:val="002C2240"/>
    <w:rsid w:val="002C75FE"/>
    <w:rsid w:val="002E035E"/>
    <w:rsid w:val="002E0C9F"/>
    <w:rsid w:val="002E107B"/>
    <w:rsid w:val="002F49A9"/>
    <w:rsid w:val="00314071"/>
    <w:rsid w:val="00340167"/>
    <w:rsid w:val="00343A5C"/>
    <w:rsid w:val="0035222D"/>
    <w:rsid w:val="00356284"/>
    <w:rsid w:val="00360456"/>
    <w:rsid w:val="00363794"/>
    <w:rsid w:val="0037018E"/>
    <w:rsid w:val="00372ECB"/>
    <w:rsid w:val="003859D8"/>
    <w:rsid w:val="0038720E"/>
    <w:rsid w:val="0039121E"/>
    <w:rsid w:val="00392F32"/>
    <w:rsid w:val="00393BEC"/>
    <w:rsid w:val="003945FC"/>
    <w:rsid w:val="003A5000"/>
    <w:rsid w:val="003A63B4"/>
    <w:rsid w:val="003B03B5"/>
    <w:rsid w:val="003B2E09"/>
    <w:rsid w:val="003B45E4"/>
    <w:rsid w:val="003B5C74"/>
    <w:rsid w:val="003C2F75"/>
    <w:rsid w:val="003D2B36"/>
    <w:rsid w:val="003D5736"/>
    <w:rsid w:val="003E19F2"/>
    <w:rsid w:val="003E1DA4"/>
    <w:rsid w:val="003E290C"/>
    <w:rsid w:val="003E4FAC"/>
    <w:rsid w:val="003F4FE7"/>
    <w:rsid w:val="003F5242"/>
    <w:rsid w:val="003F7405"/>
    <w:rsid w:val="00410509"/>
    <w:rsid w:val="004151CF"/>
    <w:rsid w:val="004164C1"/>
    <w:rsid w:val="004171D1"/>
    <w:rsid w:val="00420C85"/>
    <w:rsid w:val="0042162D"/>
    <w:rsid w:val="00422CE1"/>
    <w:rsid w:val="0042678D"/>
    <w:rsid w:val="00437806"/>
    <w:rsid w:val="00446F6D"/>
    <w:rsid w:val="00450E8F"/>
    <w:rsid w:val="00452E06"/>
    <w:rsid w:val="00455968"/>
    <w:rsid w:val="00465143"/>
    <w:rsid w:val="00465381"/>
    <w:rsid w:val="00466DEA"/>
    <w:rsid w:val="00471C9B"/>
    <w:rsid w:val="004721CC"/>
    <w:rsid w:val="00476191"/>
    <w:rsid w:val="004925E3"/>
    <w:rsid w:val="00497592"/>
    <w:rsid w:val="004A4950"/>
    <w:rsid w:val="004B4D0B"/>
    <w:rsid w:val="004B5A6B"/>
    <w:rsid w:val="004B6F20"/>
    <w:rsid w:val="004C4A5D"/>
    <w:rsid w:val="004C67E0"/>
    <w:rsid w:val="004D4704"/>
    <w:rsid w:val="004E489B"/>
    <w:rsid w:val="004E7AA4"/>
    <w:rsid w:val="004F2044"/>
    <w:rsid w:val="004F523D"/>
    <w:rsid w:val="004F670E"/>
    <w:rsid w:val="004F7D53"/>
    <w:rsid w:val="005107CD"/>
    <w:rsid w:val="00510EE8"/>
    <w:rsid w:val="00523FFD"/>
    <w:rsid w:val="005241E9"/>
    <w:rsid w:val="00530D2C"/>
    <w:rsid w:val="00531BC9"/>
    <w:rsid w:val="00535F3B"/>
    <w:rsid w:val="00544F46"/>
    <w:rsid w:val="00566518"/>
    <w:rsid w:val="00566961"/>
    <w:rsid w:val="00571B86"/>
    <w:rsid w:val="00574C1C"/>
    <w:rsid w:val="005757CF"/>
    <w:rsid w:val="00580366"/>
    <w:rsid w:val="00580A26"/>
    <w:rsid w:val="00590313"/>
    <w:rsid w:val="00593FAF"/>
    <w:rsid w:val="00595BF7"/>
    <w:rsid w:val="005972BF"/>
    <w:rsid w:val="005A3B0A"/>
    <w:rsid w:val="005A607A"/>
    <w:rsid w:val="005A61F6"/>
    <w:rsid w:val="005B5310"/>
    <w:rsid w:val="005C216F"/>
    <w:rsid w:val="005C42E5"/>
    <w:rsid w:val="005E46BF"/>
    <w:rsid w:val="005E58E5"/>
    <w:rsid w:val="005E6FDB"/>
    <w:rsid w:val="005E7AF3"/>
    <w:rsid w:val="005F0F5D"/>
    <w:rsid w:val="005F43A3"/>
    <w:rsid w:val="005F4995"/>
    <w:rsid w:val="00601701"/>
    <w:rsid w:val="00604511"/>
    <w:rsid w:val="00615145"/>
    <w:rsid w:val="00616129"/>
    <w:rsid w:val="006345CA"/>
    <w:rsid w:val="0063707C"/>
    <w:rsid w:val="00643CB9"/>
    <w:rsid w:val="006470F6"/>
    <w:rsid w:val="00656CD2"/>
    <w:rsid w:val="00656EA0"/>
    <w:rsid w:val="00663532"/>
    <w:rsid w:val="00663839"/>
    <w:rsid w:val="00671BBA"/>
    <w:rsid w:val="006741E0"/>
    <w:rsid w:val="00677E51"/>
    <w:rsid w:val="00681061"/>
    <w:rsid w:val="00684029"/>
    <w:rsid w:val="00687327"/>
    <w:rsid w:val="0069351A"/>
    <w:rsid w:val="0069699D"/>
    <w:rsid w:val="0069717A"/>
    <w:rsid w:val="006A6C6C"/>
    <w:rsid w:val="006B637A"/>
    <w:rsid w:val="006C0903"/>
    <w:rsid w:val="006C2D44"/>
    <w:rsid w:val="006C46ED"/>
    <w:rsid w:val="006D1AD3"/>
    <w:rsid w:val="006E0C07"/>
    <w:rsid w:val="006E4456"/>
    <w:rsid w:val="0070581B"/>
    <w:rsid w:val="0071256D"/>
    <w:rsid w:val="00722E92"/>
    <w:rsid w:val="007263A2"/>
    <w:rsid w:val="00727E60"/>
    <w:rsid w:val="00731D00"/>
    <w:rsid w:val="00733A1D"/>
    <w:rsid w:val="00735166"/>
    <w:rsid w:val="00770CD8"/>
    <w:rsid w:val="00771BE3"/>
    <w:rsid w:val="007A48AD"/>
    <w:rsid w:val="007B2B50"/>
    <w:rsid w:val="007D074A"/>
    <w:rsid w:val="007D0B09"/>
    <w:rsid w:val="007F2275"/>
    <w:rsid w:val="008035A6"/>
    <w:rsid w:val="00822911"/>
    <w:rsid w:val="00824CDC"/>
    <w:rsid w:val="00826BD8"/>
    <w:rsid w:val="00827E2C"/>
    <w:rsid w:val="00834A6E"/>
    <w:rsid w:val="00835E78"/>
    <w:rsid w:val="00837A33"/>
    <w:rsid w:val="00842AB9"/>
    <w:rsid w:val="00851A31"/>
    <w:rsid w:val="008623E1"/>
    <w:rsid w:val="008715A1"/>
    <w:rsid w:val="00877C3A"/>
    <w:rsid w:val="00877E8F"/>
    <w:rsid w:val="00882D2A"/>
    <w:rsid w:val="00883808"/>
    <w:rsid w:val="0088625E"/>
    <w:rsid w:val="00887240"/>
    <w:rsid w:val="00890139"/>
    <w:rsid w:val="00895C35"/>
    <w:rsid w:val="00897248"/>
    <w:rsid w:val="008A047C"/>
    <w:rsid w:val="008A6466"/>
    <w:rsid w:val="008B60D6"/>
    <w:rsid w:val="008C4D02"/>
    <w:rsid w:val="008C6822"/>
    <w:rsid w:val="008C740B"/>
    <w:rsid w:val="008D4F16"/>
    <w:rsid w:val="008E293C"/>
    <w:rsid w:val="008E423F"/>
    <w:rsid w:val="008F086B"/>
    <w:rsid w:val="008F408B"/>
    <w:rsid w:val="008F47B1"/>
    <w:rsid w:val="008F5B9A"/>
    <w:rsid w:val="008F6292"/>
    <w:rsid w:val="00904D6A"/>
    <w:rsid w:val="00905748"/>
    <w:rsid w:val="0090658A"/>
    <w:rsid w:val="009068CC"/>
    <w:rsid w:val="00913661"/>
    <w:rsid w:val="00915C19"/>
    <w:rsid w:val="00922CD6"/>
    <w:rsid w:val="00930394"/>
    <w:rsid w:val="009400A4"/>
    <w:rsid w:val="00942AD7"/>
    <w:rsid w:val="00950C57"/>
    <w:rsid w:val="0095632A"/>
    <w:rsid w:val="00962313"/>
    <w:rsid w:val="009660C6"/>
    <w:rsid w:val="009903C0"/>
    <w:rsid w:val="0099160E"/>
    <w:rsid w:val="00996C98"/>
    <w:rsid w:val="009A778F"/>
    <w:rsid w:val="009B258E"/>
    <w:rsid w:val="009B5465"/>
    <w:rsid w:val="009B59BD"/>
    <w:rsid w:val="009B6D58"/>
    <w:rsid w:val="009C7779"/>
    <w:rsid w:val="009C7888"/>
    <w:rsid w:val="009D4A59"/>
    <w:rsid w:val="009D4CB6"/>
    <w:rsid w:val="009D6B20"/>
    <w:rsid w:val="009E5C20"/>
    <w:rsid w:val="009E6429"/>
    <w:rsid w:val="009E6C90"/>
    <w:rsid w:val="009F1267"/>
    <w:rsid w:val="009F6089"/>
    <w:rsid w:val="009F641D"/>
    <w:rsid w:val="00A01996"/>
    <w:rsid w:val="00A14DA7"/>
    <w:rsid w:val="00A152F9"/>
    <w:rsid w:val="00A24952"/>
    <w:rsid w:val="00A353B6"/>
    <w:rsid w:val="00A3670B"/>
    <w:rsid w:val="00A4078E"/>
    <w:rsid w:val="00A4213E"/>
    <w:rsid w:val="00A4389B"/>
    <w:rsid w:val="00A438C5"/>
    <w:rsid w:val="00A517B4"/>
    <w:rsid w:val="00A56A5C"/>
    <w:rsid w:val="00A57B9E"/>
    <w:rsid w:val="00A63254"/>
    <w:rsid w:val="00A87B98"/>
    <w:rsid w:val="00AA027A"/>
    <w:rsid w:val="00AB09CE"/>
    <w:rsid w:val="00AB2F7B"/>
    <w:rsid w:val="00AB35D5"/>
    <w:rsid w:val="00AC35FE"/>
    <w:rsid w:val="00AC5FA2"/>
    <w:rsid w:val="00AD1035"/>
    <w:rsid w:val="00AD7BE6"/>
    <w:rsid w:val="00AE01E4"/>
    <w:rsid w:val="00AF639D"/>
    <w:rsid w:val="00B2667E"/>
    <w:rsid w:val="00B3293A"/>
    <w:rsid w:val="00B34491"/>
    <w:rsid w:val="00B34644"/>
    <w:rsid w:val="00B3597A"/>
    <w:rsid w:val="00B458C1"/>
    <w:rsid w:val="00B60989"/>
    <w:rsid w:val="00B626A4"/>
    <w:rsid w:val="00B64E80"/>
    <w:rsid w:val="00B67AF2"/>
    <w:rsid w:val="00B817B7"/>
    <w:rsid w:val="00B87170"/>
    <w:rsid w:val="00B93FA7"/>
    <w:rsid w:val="00B95808"/>
    <w:rsid w:val="00BB0615"/>
    <w:rsid w:val="00BB313E"/>
    <w:rsid w:val="00BB783A"/>
    <w:rsid w:val="00BD1F21"/>
    <w:rsid w:val="00BD688A"/>
    <w:rsid w:val="00BE0071"/>
    <w:rsid w:val="00BE17DE"/>
    <w:rsid w:val="00BE3492"/>
    <w:rsid w:val="00BE3892"/>
    <w:rsid w:val="00C03282"/>
    <w:rsid w:val="00C06219"/>
    <w:rsid w:val="00C1048D"/>
    <w:rsid w:val="00C15660"/>
    <w:rsid w:val="00C23EDF"/>
    <w:rsid w:val="00C25135"/>
    <w:rsid w:val="00C266DF"/>
    <w:rsid w:val="00C27991"/>
    <w:rsid w:val="00C27C38"/>
    <w:rsid w:val="00C31AD0"/>
    <w:rsid w:val="00C418DD"/>
    <w:rsid w:val="00C424A9"/>
    <w:rsid w:val="00C4426E"/>
    <w:rsid w:val="00C46EF6"/>
    <w:rsid w:val="00C52A64"/>
    <w:rsid w:val="00C565A9"/>
    <w:rsid w:val="00C64C10"/>
    <w:rsid w:val="00C70065"/>
    <w:rsid w:val="00C77527"/>
    <w:rsid w:val="00C81DA7"/>
    <w:rsid w:val="00C843FA"/>
    <w:rsid w:val="00C91774"/>
    <w:rsid w:val="00C954A3"/>
    <w:rsid w:val="00C9607A"/>
    <w:rsid w:val="00CA041D"/>
    <w:rsid w:val="00CA38F5"/>
    <w:rsid w:val="00CA6EBD"/>
    <w:rsid w:val="00CA7253"/>
    <w:rsid w:val="00CC1DDF"/>
    <w:rsid w:val="00CC357E"/>
    <w:rsid w:val="00CC3633"/>
    <w:rsid w:val="00CD359B"/>
    <w:rsid w:val="00CD3A82"/>
    <w:rsid w:val="00CD5933"/>
    <w:rsid w:val="00CE53B9"/>
    <w:rsid w:val="00CF38C0"/>
    <w:rsid w:val="00CF6ABF"/>
    <w:rsid w:val="00D06B2C"/>
    <w:rsid w:val="00D12EFD"/>
    <w:rsid w:val="00D14FD6"/>
    <w:rsid w:val="00D202F1"/>
    <w:rsid w:val="00D20682"/>
    <w:rsid w:val="00D24874"/>
    <w:rsid w:val="00D253EA"/>
    <w:rsid w:val="00D30D8D"/>
    <w:rsid w:val="00D36FFE"/>
    <w:rsid w:val="00D55196"/>
    <w:rsid w:val="00D56CDA"/>
    <w:rsid w:val="00D62398"/>
    <w:rsid w:val="00D63F49"/>
    <w:rsid w:val="00D67C7B"/>
    <w:rsid w:val="00D67FC3"/>
    <w:rsid w:val="00D7170B"/>
    <w:rsid w:val="00D7541B"/>
    <w:rsid w:val="00D847EA"/>
    <w:rsid w:val="00D84808"/>
    <w:rsid w:val="00D90B30"/>
    <w:rsid w:val="00D929A0"/>
    <w:rsid w:val="00D944B2"/>
    <w:rsid w:val="00D96155"/>
    <w:rsid w:val="00DD4B9C"/>
    <w:rsid w:val="00DD5F4F"/>
    <w:rsid w:val="00DD662F"/>
    <w:rsid w:val="00DD6671"/>
    <w:rsid w:val="00DE3DAB"/>
    <w:rsid w:val="00DF25E5"/>
    <w:rsid w:val="00E00F45"/>
    <w:rsid w:val="00E0281C"/>
    <w:rsid w:val="00E041B6"/>
    <w:rsid w:val="00E10BEE"/>
    <w:rsid w:val="00E34125"/>
    <w:rsid w:val="00E57113"/>
    <w:rsid w:val="00E57485"/>
    <w:rsid w:val="00E61FA3"/>
    <w:rsid w:val="00E62870"/>
    <w:rsid w:val="00E6512A"/>
    <w:rsid w:val="00E65BBA"/>
    <w:rsid w:val="00E66360"/>
    <w:rsid w:val="00E739CD"/>
    <w:rsid w:val="00E977FD"/>
    <w:rsid w:val="00EB516D"/>
    <w:rsid w:val="00EC5A86"/>
    <w:rsid w:val="00EE25B6"/>
    <w:rsid w:val="00EF4031"/>
    <w:rsid w:val="00EF5D25"/>
    <w:rsid w:val="00F02316"/>
    <w:rsid w:val="00F02DD3"/>
    <w:rsid w:val="00F03672"/>
    <w:rsid w:val="00F0737D"/>
    <w:rsid w:val="00F10D7C"/>
    <w:rsid w:val="00F14F7C"/>
    <w:rsid w:val="00F22129"/>
    <w:rsid w:val="00F36663"/>
    <w:rsid w:val="00F40089"/>
    <w:rsid w:val="00F41A65"/>
    <w:rsid w:val="00F53358"/>
    <w:rsid w:val="00F539FE"/>
    <w:rsid w:val="00F53C22"/>
    <w:rsid w:val="00F53E7E"/>
    <w:rsid w:val="00F63604"/>
    <w:rsid w:val="00F75435"/>
    <w:rsid w:val="00F80926"/>
    <w:rsid w:val="00F90CD8"/>
    <w:rsid w:val="00F9269A"/>
    <w:rsid w:val="00F92B86"/>
    <w:rsid w:val="00F95BEE"/>
    <w:rsid w:val="00FA0322"/>
    <w:rsid w:val="00FA3758"/>
    <w:rsid w:val="00FA426C"/>
    <w:rsid w:val="00FA709E"/>
    <w:rsid w:val="00FB002D"/>
    <w:rsid w:val="00FB024B"/>
    <w:rsid w:val="00FB3406"/>
    <w:rsid w:val="00FB5FC2"/>
    <w:rsid w:val="00FB6F24"/>
    <w:rsid w:val="00FC0583"/>
    <w:rsid w:val="00FC177B"/>
    <w:rsid w:val="00FC6AB3"/>
    <w:rsid w:val="00FD03DE"/>
    <w:rsid w:val="00FD47A7"/>
    <w:rsid w:val="00FE7DB3"/>
    <w:rsid w:val="00FF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3E"/>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sz w:val="2"/>
      <w:szCs w:val="2"/>
      <w:lang w:eastAsia="en-US"/>
    </w:rPr>
  </w:style>
  <w:style w:type="character" w:styleId="a9">
    <w:name w:val="page number"/>
    <w:basedOn w:val="a0"/>
    <w:uiPriority w:val="99"/>
    <w:rsid w:val="001437CF"/>
  </w:style>
  <w:style w:type="character" w:styleId="aa">
    <w:name w:val="Hyperlink"/>
    <w:basedOn w:val="a0"/>
    <w:uiPriority w:val="99"/>
    <w:unhideWhenUsed/>
    <w:rsid w:val="00842AB9"/>
    <w:rPr>
      <w:color w:val="0000FF" w:themeColor="hyperlink"/>
      <w:u w:val="single"/>
    </w:rPr>
  </w:style>
  <w:style w:type="paragraph" w:styleId="ab">
    <w:name w:val="List Paragraph"/>
    <w:basedOn w:val="a"/>
    <w:uiPriority w:val="34"/>
    <w:qFormat/>
    <w:rsid w:val="00842AB9"/>
    <w:pPr>
      <w:ind w:left="720"/>
      <w:contextualSpacing/>
    </w:pPr>
  </w:style>
  <w:style w:type="paragraph" w:styleId="ac">
    <w:name w:val="footnote text"/>
    <w:basedOn w:val="a"/>
    <w:link w:val="ad"/>
    <w:uiPriority w:val="99"/>
    <w:semiHidden/>
    <w:unhideWhenUsed/>
    <w:rsid w:val="00510EE8"/>
    <w:pPr>
      <w:autoSpaceDE w:val="0"/>
      <w:autoSpaceDN w:val="0"/>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510EE8"/>
    <w:rPr>
      <w:rFonts w:ascii="Times New Roman" w:eastAsia="Times New Roman" w:hAnsi="Times New Roman"/>
      <w:sz w:val="20"/>
      <w:szCs w:val="20"/>
    </w:rPr>
  </w:style>
  <w:style w:type="character" w:styleId="ae">
    <w:name w:val="footnote reference"/>
    <w:uiPriority w:val="99"/>
    <w:semiHidden/>
    <w:unhideWhenUsed/>
    <w:rsid w:val="00510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3E"/>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sz w:val="2"/>
      <w:szCs w:val="2"/>
      <w:lang w:eastAsia="en-US"/>
    </w:rPr>
  </w:style>
  <w:style w:type="character" w:styleId="a9">
    <w:name w:val="page number"/>
    <w:basedOn w:val="a0"/>
    <w:uiPriority w:val="99"/>
    <w:rsid w:val="001437CF"/>
  </w:style>
  <w:style w:type="character" w:styleId="aa">
    <w:name w:val="Hyperlink"/>
    <w:basedOn w:val="a0"/>
    <w:uiPriority w:val="99"/>
    <w:unhideWhenUsed/>
    <w:rsid w:val="00842AB9"/>
    <w:rPr>
      <w:color w:val="0000FF" w:themeColor="hyperlink"/>
      <w:u w:val="single"/>
    </w:rPr>
  </w:style>
  <w:style w:type="paragraph" w:styleId="ab">
    <w:name w:val="List Paragraph"/>
    <w:basedOn w:val="a"/>
    <w:uiPriority w:val="34"/>
    <w:qFormat/>
    <w:rsid w:val="00842AB9"/>
    <w:pPr>
      <w:ind w:left="720"/>
      <w:contextualSpacing/>
    </w:pPr>
  </w:style>
  <w:style w:type="paragraph" w:styleId="ac">
    <w:name w:val="footnote text"/>
    <w:basedOn w:val="a"/>
    <w:link w:val="ad"/>
    <w:uiPriority w:val="99"/>
    <w:semiHidden/>
    <w:unhideWhenUsed/>
    <w:rsid w:val="00510EE8"/>
    <w:pPr>
      <w:autoSpaceDE w:val="0"/>
      <w:autoSpaceDN w:val="0"/>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510EE8"/>
    <w:rPr>
      <w:rFonts w:ascii="Times New Roman" w:eastAsia="Times New Roman" w:hAnsi="Times New Roman"/>
      <w:sz w:val="20"/>
      <w:szCs w:val="20"/>
    </w:rPr>
  </w:style>
  <w:style w:type="character" w:styleId="ae">
    <w:name w:val="footnote reference"/>
    <w:uiPriority w:val="99"/>
    <w:semiHidden/>
    <w:unhideWhenUsed/>
    <w:rsid w:val="00510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3044">
      <w:marLeft w:val="0"/>
      <w:marRight w:val="0"/>
      <w:marTop w:val="0"/>
      <w:marBottom w:val="0"/>
      <w:divBdr>
        <w:top w:val="none" w:sz="0" w:space="0" w:color="auto"/>
        <w:left w:val="none" w:sz="0" w:space="0" w:color="auto"/>
        <w:bottom w:val="none" w:sz="0" w:space="0" w:color="auto"/>
        <w:right w:val="none" w:sz="0" w:space="0" w:color="auto"/>
      </w:divBdr>
    </w:div>
    <w:div w:id="2026053045">
      <w:marLeft w:val="0"/>
      <w:marRight w:val="0"/>
      <w:marTop w:val="0"/>
      <w:marBottom w:val="0"/>
      <w:divBdr>
        <w:top w:val="none" w:sz="0" w:space="0" w:color="auto"/>
        <w:left w:val="none" w:sz="0" w:space="0" w:color="auto"/>
        <w:bottom w:val="none" w:sz="0" w:space="0" w:color="auto"/>
        <w:right w:val="none" w:sz="0" w:space="0" w:color="auto"/>
      </w:divBdr>
    </w:div>
    <w:div w:id="2026053046">
      <w:marLeft w:val="0"/>
      <w:marRight w:val="0"/>
      <w:marTop w:val="0"/>
      <w:marBottom w:val="0"/>
      <w:divBdr>
        <w:top w:val="none" w:sz="0" w:space="0" w:color="auto"/>
        <w:left w:val="none" w:sz="0" w:space="0" w:color="auto"/>
        <w:bottom w:val="none" w:sz="0" w:space="0" w:color="auto"/>
        <w:right w:val="none" w:sz="0" w:space="0" w:color="auto"/>
      </w:divBdr>
    </w:div>
    <w:div w:id="2026053047">
      <w:marLeft w:val="0"/>
      <w:marRight w:val="0"/>
      <w:marTop w:val="0"/>
      <w:marBottom w:val="0"/>
      <w:divBdr>
        <w:top w:val="none" w:sz="0" w:space="0" w:color="auto"/>
        <w:left w:val="none" w:sz="0" w:space="0" w:color="auto"/>
        <w:bottom w:val="none" w:sz="0" w:space="0" w:color="auto"/>
        <w:right w:val="none" w:sz="0" w:space="0" w:color="auto"/>
      </w:divBdr>
    </w:div>
    <w:div w:id="2026053048">
      <w:marLeft w:val="0"/>
      <w:marRight w:val="0"/>
      <w:marTop w:val="0"/>
      <w:marBottom w:val="0"/>
      <w:divBdr>
        <w:top w:val="none" w:sz="0" w:space="0" w:color="auto"/>
        <w:left w:val="none" w:sz="0" w:space="0" w:color="auto"/>
        <w:bottom w:val="none" w:sz="0" w:space="0" w:color="auto"/>
        <w:right w:val="none" w:sz="0" w:space="0" w:color="auto"/>
      </w:divBdr>
    </w:div>
    <w:div w:id="2026053049">
      <w:marLeft w:val="0"/>
      <w:marRight w:val="0"/>
      <w:marTop w:val="0"/>
      <w:marBottom w:val="0"/>
      <w:divBdr>
        <w:top w:val="none" w:sz="0" w:space="0" w:color="auto"/>
        <w:left w:val="none" w:sz="0" w:space="0" w:color="auto"/>
        <w:bottom w:val="none" w:sz="0" w:space="0" w:color="auto"/>
        <w:right w:val="none" w:sz="0" w:space="0" w:color="auto"/>
      </w:divBdr>
    </w:div>
    <w:div w:id="2026053050">
      <w:marLeft w:val="0"/>
      <w:marRight w:val="0"/>
      <w:marTop w:val="0"/>
      <w:marBottom w:val="0"/>
      <w:divBdr>
        <w:top w:val="none" w:sz="0" w:space="0" w:color="auto"/>
        <w:left w:val="none" w:sz="0" w:space="0" w:color="auto"/>
        <w:bottom w:val="none" w:sz="0" w:space="0" w:color="auto"/>
        <w:right w:val="none" w:sz="0" w:space="0" w:color="auto"/>
      </w:divBdr>
    </w:div>
    <w:div w:id="2026053051">
      <w:marLeft w:val="0"/>
      <w:marRight w:val="0"/>
      <w:marTop w:val="0"/>
      <w:marBottom w:val="0"/>
      <w:divBdr>
        <w:top w:val="none" w:sz="0" w:space="0" w:color="auto"/>
        <w:left w:val="none" w:sz="0" w:space="0" w:color="auto"/>
        <w:bottom w:val="none" w:sz="0" w:space="0" w:color="auto"/>
        <w:right w:val="none" w:sz="0" w:space="0" w:color="auto"/>
      </w:divBdr>
    </w:div>
    <w:div w:id="2026053052">
      <w:marLeft w:val="0"/>
      <w:marRight w:val="0"/>
      <w:marTop w:val="0"/>
      <w:marBottom w:val="0"/>
      <w:divBdr>
        <w:top w:val="none" w:sz="0" w:space="0" w:color="auto"/>
        <w:left w:val="none" w:sz="0" w:space="0" w:color="auto"/>
        <w:bottom w:val="none" w:sz="0" w:space="0" w:color="auto"/>
        <w:right w:val="none" w:sz="0" w:space="0" w:color="auto"/>
      </w:divBdr>
    </w:div>
    <w:div w:id="2026053053">
      <w:marLeft w:val="0"/>
      <w:marRight w:val="0"/>
      <w:marTop w:val="0"/>
      <w:marBottom w:val="0"/>
      <w:divBdr>
        <w:top w:val="none" w:sz="0" w:space="0" w:color="auto"/>
        <w:left w:val="none" w:sz="0" w:space="0" w:color="auto"/>
        <w:bottom w:val="none" w:sz="0" w:space="0" w:color="auto"/>
        <w:right w:val="none" w:sz="0" w:space="0" w:color="auto"/>
      </w:divBdr>
    </w:div>
    <w:div w:id="2026053054">
      <w:marLeft w:val="0"/>
      <w:marRight w:val="0"/>
      <w:marTop w:val="0"/>
      <w:marBottom w:val="0"/>
      <w:divBdr>
        <w:top w:val="none" w:sz="0" w:space="0" w:color="auto"/>
        <w:left w:val="none" w:sz="0" w:space="0" w:color="auto"/>
        <w:bottom w:val="none" w:sz="0" w:space="0" w:color="auto"/>
        <w:right w:val="none" w:sz="0" w:space="0" w:color="auto"/>
      </w:divBdr>
    </w:div>
    <w:div w:id="2026053055">
      <w:marLeft w:val="0"/>
      <w:marRight w:val="0"/>
      <w:marTop w:val="0"/>
      <w:marBottom w:val="0"/>
      <w:divBdr>
        <w:top w:val="none" w:sz="0" w:space="0" w:color="auto"/>
        <w:left w:val="none" w:sz="0" w:space="0" w:color="auto"/>
        <w:bottom w:val="none" w:sz="0" w:space="0" w:color="auto"/>
        <w:right w:val="none" w:sz="0" w:space="0" w:color="auto"/>
      </w:divBdr>
    </w:div>
    <w:div w:id="2026053056">
      <w:marLeft w:val="0"/>
      <w:marRight w:val="0"/>
      <w:marTop w:val="0"/>
      <w:marBottom w:val="0"/>
      <w:divBdr>
        <w:top w:val="none" w:sz="0" w:space="0" w:color="auto"/>
        <w:left w:val="none" w:sz="0" w:space="0" w:color="auto"/>
        <w:bottom w:val="none" w:sz="0" w:space="0" w:color="auto"/>
        <w:right w:val="none" w:sz="0" w:space="0" w:color="auto"/>
      </w:divBdr>
    </w:div>
    <w:div w:id="2026053057">
      <w:marLeft w:val="0"/>
      <w:marRight w:val="0"/>
      <w:marTop w:val="0"/>
      <w:marBottom w:val="0"/>
      <w:divBdr>
        <w:top w:val="none" w:sz="0" w:space="0" w:color="auto"/>
        <w:left w:val="none" w:sz="0" w:space="0" w:color="auto"/>
        <w:bottom w:val="none" w:sz="0" w:space="0" w:color="auto"/>
        <w:right w:val="none" w:sz="0" w:space="0" w:color="auto"/>
      </w:divBdr>
    </w:div>
    <w:div w:id="2026053058">
      <w:marLeft w:val="0"/>
      <w:marRight w:val="0"/>
      <w:marTop w:val="0"/>
      <w:marBottom w:val="0"/>
      <w:divBdr>
        <w:top w:val="none" w:sz="0" w:space="0" w:color="auto"/>
        <w:left w:val="none" w:sz="0" w:space="0" w:color="auto"/>
        <w:bottom w:val="none" w:sz="0" w:space="0" w:color="auto"/>
        <w:right w:val="none" w:sz="0" w:space="0" w:color="auto"/>
      </w:divBdr>
    </w:div>
    <w:div w:id="2026053059">
      <w:marLeft w:val="0"/>
      <w:marRight w:val="0"/>
      <w:marTop w:val="0"/>
      <w:marBottom w:val="0"/>
      <w:divBdr>
        <w:top w:val="none" w:sz="0" w:space="0" w:color="auto"/>
        <w:left w:val="none" w:sz="0" w:space="0" w:color="auto"/>
        <w:bottom w:val="none" w:sz="0" w:space="0" w:color="auto"/>
        <w:right w:val="none" w:sz="0" w:space="0" w:color="auto"/>
      </w:divBdr>
    </w:div>
    <w:div w:id="2026053060">
      <w:marLeft w:val="0"/>
      <w:marRight w:val="0"/>
      <w:marTop w:val="0"/>
      <w:marBottom w:val="0"/>
      <w:divBdr>
        <w:top w:val="none" w:sz="0" w:space="0" w:color="auto"/>
        <w:left w:val="none" w:sz="0" w:space="0" w:color="auto"/>
        <w:bottom w:val="none" w:sz="0" w:space="0" w:color="auto"/>
        <w:right w:val="none" w:sz="0" w:space="0" w:color="auto"/>
      </w:divBdr>
    </w:div>
    <w:div w:id="2026053061">
      <w:marLeft w:val="0"/>
      <w:marRight w:val="0"/>
      <w:marTop w:val="0"/>
      <w:marBottom w:val="0"/>
      <w:divBdr>
        <w:top w:val="none" w:sz="0" w:space="0" w:color="auto"/>
        <w:left w:val="none" w:sz="0" w:space="0" w:color="auto"/>
        <w:bottom w:val="none" w:sz="0" w:space="0" w:color="auto"/>
        <w:right w:val="none" w:sz="0" w:space="0" w:color="auto"/>
      </w:divBdr>
    </w:div>
    <w:div w:id="2026053062">
      <w:marLeft w:val="0"/>
      <w:marRight w:val="0"/>
      <w:marTop w:val="0"/>
      <w:marBottom w:val="0"/>
      <w:divBdr>
        <w:top w:val="none" w:sz="0" w:space="0" w:color="auto"/>
        <w:left w:val="none" w:sz="0" w:space="0" w:color="auto"/>
        <w:bottom w:val="none" w:sz="0" w:space="0" w:color="auto"/>
        <w:right w:val="none" w:sz="0" w:space="0" w:color="auto"/>
      </w:divBdr>
    </w:div>
    <w:div w:id="2026053063">
      <w:marLeft w:val="0"/>
      <w:marRight w:val="0"/>
      <w:marTop w:val="0"/>
      <w:marBottom w:val="0"/>
      <w:divBdr>
        <w:top w:val="none" w:sz="0" w:space="0" w:color="auto"/>
        <w:left w:val="none" w:sz="0" w:space="0" w:color="auto"/>
        <w:bottom w:val="none" w:sz="0" w:space="0" w:color="auto"/>
        <w:right w:val="none" w:sz="0" w:space="0" w:color="auto"/>
      </w:divBdr>
    </w:div>
    <w:div w:id="2026053064">
      <w:marLeft w:val="0"/>
      <w:marRight w:val="0"/>
      <w:marTop w:val="0"/>
      <w:marBottom w:val="0"/>
      <w:divBdr>
        <w:top w:val="none" w:sz="0" w:space="0" w:color="auto"/>
        <w:left w:val="none" w:sz="0" w:space="0" w:color="auto"/>
        <w:bottom w:val="none" w:sz="0" w:space="0" w:color="auto"/>
        <w:right w:val="none" w:sz="0" w:space="0" w:color="auto"/>
      </w:divBdr>
    </w:div>
    <w:div w:id="2026053065">
      <w:marLeft w:val="0"/>
      <w:marRight w:val="0"/>
      <w:marTop w:val="0"/>
      <w:marBottom w:val="0"/>
      <w:divBdr>
        <w:top w:val="none" w:sz="0" w:space="0" w:color="auto"/>
        <w:left w:val="none" w:sz="0" w:space="0" w:color="auto"/>
        <w:bottom w:val="none" w:sz="0" w:space="0" w:color="auto"/>
        <w:right w:val="none" w:sz="0" w:space="0" w:color="auto"/>
      </w:divBdr>
    </w:div>
    <w:div w:id="2026053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00EA2F01AC7F040D4C7DD66B758C4824E9F22BB4C794A84A0E1C08ED431A4F2B71412E98DCBBDE65t5UF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3A950275B4AFFF83B0D4C00726F86405BCA7745FC262238FDD357EF1DFE8572B4DA05D772CC9B7h9w2F" TargetMode="External"/><Relationship Id="rId17" Type="http://schemas.openxmlformats.org/officeDocument/2006/relationships/hyperlink" Target="consultantplus://offline/ref=2EFB1C1227327D5F597F0AA7E56858365D34081E7EBE664561BCD44FD45FA8BE9E08500BA50964E5Z1g2L" TargetMode="External"/><Relationship Id="rId2" Type="http://schemas.openxmlformats.org/officeDocument/2006/relationships/styles" Target="styles.xml"/><Relationship Id="rId16" Type="http://schemas.openxmlformats.org/officeDocument/2006/relationships/hyperlink" Target="consultantplus://offline/ref=2EFB1C1227327D5F597F0AA7E56858365D34081E7EBE664561BCD44FD45FA8BE9E08500BA50964E5Z1gD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3A950275B4AFFF83B0D5CE1226F86405BDA17D51C262238FDD357EF1DFE8572B4DA05D772CC9B7h9wDF" TargetMode="External"/><Relationship Id="rId5" Type="http://schemas.openxmlformats.org/officeDocument/2006/relationships/webSettings" Target="webSettings.xml"/><Relationship Id="rId15" Type="http://schemas.openxmlformats.org/officeDocument/2006/relationships/hyperlink" Target="http://text.document.kremlin.ru/document?id=70272954&amp;sub=41" TargetMode="External"/><Relationship Id="rId10" Type="http://schemas.openxmlformats.org/officeDocument/2006/relationships/hyperlink" Target="consultantplus://offline/ref=6C3A950275B4AFFF83B0D4C00726F86405BCA7745FC262238FDD357EF1DFE8572B4DA05D772CC9B7h9w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3A950275B4AFFF83B0D5CE1226F86405BDA17D51C262238FDD357EF1DFE8572B4DA05D772CC9B7h9wDF" TargetMode="External"/><Relationship Id="rId14" Type="http://schemas.openxmlformats.org/officeDocument/2006/relationships/hyperlink" Target="http://text.document.kremlin.ru/document?id=70171682&amp;su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ГЛАВА ____________________________________</vt:lpstr>
    </vt:vector>
  </TitlesOfParts>
  <Company>Home</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____________________________________</dc:title>
  <dc:creator>asochakova_me</dc:creator>
  <cp:lastModifiedBy>Светлана</cp:lastModifiedBy>
  <cp:revision>2</cp:revision>
  <cp:lastPrinted>2015-03-19T06:36:00Z</cp:lastPrinted>
  <dcterms:created xsi:type="dcterms:W3CDTF">2017-10-23T12:01:00Z</dcterms:created>
  <dcterms:modified xsi:type="dcterms:W3CDTF">2017-10-23T12:01:00Z</dcterms:modified>
</cp:coreProperties>
</file>